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89" w:rsidRDefault="00E15F89" w:rsidP="00A12BF4">
      <w:pPr>
        <w:spacing w:line="312" w:lineRule="auto"/>
        <w:jc w:val="center"/>
        <w:outlineLvl w:val="0"/>
        <w:rPr>
          <w:rFonts w:ascii="Verdana" w:hAnsi="Verdana" w:cs="TTE1768698t00"/>
          <w:b/>
          <w:color w:val="000000"/>
          <w:sz w:val="20"/>
          <w:szCs w:val="20"/>
        </w:rPr>
      </w:pPr>
      <w:r>
        <w:rPr>
          <w:rFonts w:ascii="Verdana" w:hAnsi="Verdana" w:cs="TTE1768698t00"/>
          <w:b/>
          <w:color w:val="000000"/>
          <w:sz w:val="20"/>
          <w:szCs w:val="20"/>
        </w:rPr>
        <w:t>Wzór umowy</w:t>
      </w:r>
      <w:bookmarkStart w:id="0" w:name="_GoBack"/>
      <w:bookmarkEnd w:id="0"/>
    </w:p>
    <w:p w:rsidR="00A12BF4" w:rsidRPr="008179DB" w:rsidRDefault="00A12BF4" w:rsidP="00A12BF4">
      <w:pPr>
        <w:spacing w:line="312" w:lineRule="auto"/>
        <w:jc w:val="center"/>
        <w:outlineLvl w:val="0"/>
        <w:rPr>
          <w:rFonts w:ascii="Verdana" w:hAnsi="Verdana" w:cs="TTE1768698t00"/>
          <w:b/>
          <w:color w:val="000000"/>
          <w:sz w:val="20"/>
          <w:szCs w:val="20"/>
        </w:rPr>
      </w:pPr>
      <w:r>
        <w:rPr>
          <w:rFonts w:ascii="Verdana" w:hAnsi="Verdana" w:cs="TTE1768698t00"/>
          <w:b/>
          <w:color w:val="000000"/>
          <w:sz w:val="20"/>
          <w:szCs w:val="20"/>
        </w:rPr>
        <w:t>UMOWA NR F2/………/2014</w:t>
      </w:r>
    </w:p>
    <w:p w:rsidR="00A12BF4" w:rsidRPr="008179DB" w:rsidRDefault="00A12BF4" w:rsidP="00A12BF4">
      <w:pPr>
        <w:widowControl w:val="0"/>
        <w:ind w:left="2832" w:firstLine="708"/>
        <w:jc w:val="both"/>
        <w:rPr>
          <w:rFonts w:ascii="Verdana" w:hAnsi="Verdana"/>
          <w:b/>
          <w:bCs/>
          <w:sz w:val="20"/>
          <w:szCs w:val="20"/>
        </w:rPr>
      </w:pPr>
    </w:p>
    <w:p w:rsidR="00A12BF4" w:rsidRPr="00120C2B" w:rsidRDefault="00A12BF4" w:rsidP="00A12BF4">
      <w:pPr>
        <w:spacing w:line="312" w:lineRule="auto"/>
        <w:jc w:val="center"/>
        <w:rPr>
          <w:rFonts w:ascii="Verdana" w:hAnsi="Verdana" w:cs="TTE1771BD8t00"/>
          <w:sz w:val="20"/>
          <w:szCs w:val="20"/>
        </w:rPr>
      </w:pPr>
      <w:r w:rsidRPr="008179DB">
        <w:rPr>
          <w:rFonts w:ascii="Verdana" w:hAnsi="Verdana" w:cs="TTE1771BD8t00"/>
          <w:sz w:val="20"/>
          <w:szCs w:val="20"/>
        </w:rPr>
        <w:t>W dniu _____</w:t>
      </w:r>
      <w:r>
        <w:rPr>
          <w:rFonts w:ascii="Verdana" w:hAnsi="Verdana" w:cs="TTE1771BD8t00"/>
          <w:sz w:val="20"/>
          <w:szCs w:val="20"/>
        </w:rPr>
        <w:t xml:space="preserve"> </w:t>
      </w:r>
      <w:r w:rsidRPr="008179DB">
        <w:rPr>
          <w:rFonts w:ascii="Verdana" w:hAnsi="Verdana" w:cs="TTE1771BD8t00"/>
          <w:sz w:val="20"/>
          <w:szCs w:val="20"/>
        </w:rPr>
        <w:t>/_____</w:t>
      </w:r>
      <w:r>
        <w:rPr>
          <w:rFonts w:ascii="Verdana" w:hAnsi="Verdana" w:cs="TTE1771BD8t00"/>
          <w:sz w:val="20"/>
          <w:szCs w:val="20"/>
        </w:rPr>
        <w:t xml:space="preserve"> / 2014</w:t>
      </w:r>
      <w:r w:rsidRPr="008179DB">
        <w:rPr>
          <w:rFonts w:ascii="Verdana" w:hAnsi="Verdana" w:cs="TTE1771BD8t00"/>
          <w:sz w:val="20"/>
          <w:szCs w:val="20"/>
        </w:rPr>
        <w:t xml:space="preserve"> roku w Zielonej Górze </w:t>
      </w:r>
      <w:r w:rsidRPr="008179DB">
        <w:rPr>
          <w:rFonts w:ascii="Verdana" w:hAnsi="Verdana" w:cs="TTE1771BD8t00"/>
          <w:b/>
          <w:sz w:val="20"/>
          <w:szCs w:val="20"/>
        </w:rPr>
        <w:t>pomiędzy</w:t>
      </w:r>
      <w:r w:rsidRPr="008179DB">
        <w:rPr>
          <w:rFonts w:ascii="Verdana" w:hAnsi="Verdana" w:cs="TTE1771BD8t00"/>
          <w:sz w:val="20"/>
          <w:szCs w:val="20"/>
        </w:rPr>
        <w:t>:</w:t>
      </w:r>
    </w:p>
    <w:p w:rsidR="00A12BF4" w:rsidRPr="008179DB" w:rsidRDefault="00A12BF4" w:rsidP="00A12BF4">
      <w:pPr>
        <w:spacing w:line="311" w:lineRule="auto"/>
        <w:rPr>
          <w:rFonts w:ascii="Verdana" w:hAnsi="Verdana"/>
          <w:b/>
          <w:bCs/>
          <w:strike/>
          <w:sz w:val="20"/>
          <w:szCs w:val="20"/>
        </w:rPr>
      </w:pPr>
      <w:r w:rsidRPr="008179DB">
        <w:rPr>
          <w:rFonts w:ascii="Verdana" w:hAnsi="Verdana"/>
          <w:b/>
          <w:bCs/>
          <w:sz w:val="20"/>
          <w:szCs w:val="20"/>
        </w:rPr>
        <w:t>Skarbem Państwa - Generalnym Dyrektorem Dróg Krajowych i Autostrad</w:t>
      </w:r>
    </w:p>
    <w:p w:rsidR="00A12BF4" w:rsidRPr="008179DB" w:rsidRDefault="00A12BF4" w:rsidP="00A12BF4">
      <w:pPr>
        <w:spacing w:line="311" w:lineRule="auto"/>
        <w:jc w:val="both"/>
        <w:rPr>
          <w:rFonts w:ascii="Verdana" w:hAnsi="Verdana"/>
          <w:sz w:val="20"/>
          <w:szCs w:val="20"/>
        </w:rPr>
      </w:pPr>
      <w:r w:rsidRPr="008179DB">
        <w:rPr>
          <w:rFonts w:ascii="Verdana" w:hAnsi="Verdana"/>
          <w:sz w:val="20"/>
          <w:szCs w:val="20"/>
        </w:rPr>
        <w:t xml:space="preserve">zwanym dalej </w:t>
      </w:r>
      <w:r w:rsidRPr="008179DB">
        <w:rPr>
          <w:rFonts w:ascii="Verdana" w:hAnsi="Verdana"/>
          <w:b/>
          <w:bCs/>
          <w:sz w:val="20"/>
          <w:szCs w:val="20"/>
        </w:rPr>
        <w:t>„ZAMAWIAJĄCYM”</w:t>
      </w:r>
      <w:r w:rsidRPr="008179DB">
        <w:rPr>
          <w:rFonts w:ascii="Verdana" w:hAnsi="Verdana"/>
          <w:sz w:val="20"/>
          <w:szCs w:val="20"/>
        </w:rPr>
        <w:t xml:space="preserve"> reprezentowanym przez:</w:t>
      </w:r>
    </w:p>
    <w:p w:rsidR="00A12BF4" w:rsidRPr="00120C2B" w:rsidRDefault="00A12BF4" w:rsidP="00A12BF4">
      <w:pPr>
        <w:pStyle w:val="Akapitzlist"/>
        <w:numPr>
          <w:ilvl w:val="0"/>
          <w:numId w:val="7"/>
        </w:numPr>
        <w:spacing w:line="311" w:lineRule="auto"/>
        <w:ind w:left="284" w:hanging="284"/>
        <w:contextualSpacing/>
        <w:jc w:val="both"/>
        <w:rPr>
          <w:rFonts w:ascii="Verdana" w:hAnsi="Verdana"/>
          <w:b/>
          <w:sz w:val="20"/>
          <w:szCs w:val="20"/>
        </w:rPr>
      </w:pPr>
      <w:r w:rsidRPr="008179DB">
        <w:rPr>
          <w:rFonts w:ascii="Verdana" w:hAnsi="Verdana"/>
          <w:b/>
          <w:sz w:val="20"/>
          <w:szCs w:val="20"/>
        </w:rPr>
        <w:t xml:space="preserve"> P. ........................................................................................................</w:t>
      </w:r>
    </w:p>
    <w:p w:rsidR="00A12BF4" w:rsidRPr="00120C2B" w:rsidRDefault="00A12BF4" w:rsidP="00A12BF4">
      <w:pPr>
        <w:spacing w:line="311" w:lineRule="auto"/>
        <w:jc w:val="both"/>
        <w:rPr>
          <w:rFonts w:ascii="Verdana" w:hAnsi="Verdana"/>
          <w:b/>
          <w:sz w:val="20"/>
          <w:szCs w:val="20"/>
        </w:rPr>
      </w:pPr>
      <w:r w:rsidRPr="008179DB">
        <w:rPr>
          <w:rFonts w:ascii="Verdana" w:hAnsi="Verdana"/>
          <w:b/>
          <w:sz w:val="20"/>
          <w:szCs w:val="20"/>
        </w:rPr>
        <w:t>2.  P. ........................................................................................................</w:t>
      </w:r>
    </w:p>
    <w:p w:rsidR="00A12BF4" w:rsidRPr="008179DB" w:rsidRDefault="00A12BF4" w:rsidP="00A12BF4">
      <w:pPr>
        <w:tabs>
          <w:tab w:val="left" w:pos="54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8179DB">
        <w:rPr>
          <w:rFonts w:ascii="Verdana" w:hAnsi="Verdana"/>
          <w:b/>
          <w:bCs/>
          <w:sz w:val="20"/>
          <w:szCs w:val="20"/>
        </w:rPr>
        <w:t>Oddział Generalnej Dyrekcji Dróg Krajowych i Autostrad w Zielonej Górze</w:t>
      </w:r>
    </w:p>
    <w:p w:rsidR="00A12BF4" w:rsidRPr="008179DB" w:rsidRDefault="00A12BF4" w:rsidP="00A12BF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179DB">
        <w:rPr>
          <w:rFonts w:ascii="Verdana" w:hAnsi="Verdana"/>
          <w:sz w:val="20"/>
          <w:szCs w:val="20"/>
        </w:rPr>
        <w:t>ul. Bohaterów Westerplatte 31, 65-950 Zielona Góra</w:t>
      </w:r>
    </w:p>
    <w:p w:rsidR="00A12BF4" w:rsidRPr="008179DB" w:rsidRDefault="00A12BF4" w:rsidP="00A12BF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179DB">
        <w:rPr>
          <w:rFonts w:ascii="Verdana" w:hAnsi="Verdana"/>
          <w:sz w:val="20"/>
          <w:szCs w:val="20"/>
        </w:rPr>
        <w:t>NIP  929-011-65-88</w:t>
      </w:r>
      <w:r w:rsidRPr="008179DB">
        <w:rPr>
          <w:rFonts w:ascii="Verdana" w:hAnsi="Verdana"/>
          <w:sz w:val="20"/>
          <w:szCs w:val="20"/>
        </w:rPr>
        <w:tab/>
        <w:t xml:space="preserve"> Regon  017511575 - 00090</w:t>
      </w:r>
    </w:p>
    <w:p w:rsidR="00A12BF4" w:rsidRPr="008179DB" w:rsidRDefault="00A12BF4" w:rsidP="00A12BF4">
      <w:pPr>
        <w:spacing w:line="311" w:lineRule="auto"/>
        <w:jc w:val="both"/>
        <w:rPr>
          <w:rFonts w:ascii="Verdana" w:hAnsi="Verdana"/>
          <w:b/>
          <w:bCs/>
          <w:sz w:val="20"/>
          <w:szCs w:val="20"/>
        </w:rPr>
      </w:pPr>
      <w:r w:rsidRPr="008179DB">
        <w:rPr>
          <w:rFonts w:ascii="Verdana" w:hAnsi="Verdana"/>
          <w:b/>
          <w:bCs/>
          <w:sz w:val="20"/>
          <w:szCs w:val="20"/>
        </w:rPr>
        <w:t>a</w:t>
      </w:r>
    </w:p>
    <w:p w:rsidR="00A12BF4" w:rsidRPr="008179DB" w:rsidRDefault="00A12BF4" w:rsidP="00A12BF4">
      <w:pPr>
        <w:spacing w:line="360" w:lineRule="auto"/>
        <w:jc w:val="both"/>
        <w:rPr>
          <w:rFonts w:ascii="Verdana" w:hAnsi="Verdana"/>
          <w:snapToGrid w:val="0"/>
          <w:sz w:val="20"/>
          <w:szCs w:val="20"/>
        </w:rPr>
      </w:pPr>
      <w:r w:rsidRPr="008179DB">
        <w:rPr>
          <w:rFonts w:ascii="Verdana" w:hAnsi="Verdana"/>
          <w:b/>
          <w:bCs/>
          <w:snapToGrid w:val="0"/>
          <w:sz w:val="20"/>
          <w:szCs w:val="20"/>
        </w:rPr>
        <w:t>................................................................................................................</w:t>
      </w:r>
    </w:p>
    <w:p w:rsidR="00A12BF4" w:rsidRPr="008179DB" w:rsidRDefault="00A12BF4" w:rsidP="00A12BF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179DB">
        <w:rPr>
          <w:rFonts w:ascii="Verdana" w:hAnsi="Verdana"/>
          <w:sz w:val="20"/>
          <w:szCs w:val="20"/>
        </w:rPr>
        <w:t xml:space="preserve">zwanym dalej </w:t>
      </w:r>
      <w:r w:rsidRPr="008179DB">
        <w:rPr>
          <w:rFonts w:ascii="Verdana" w:hAnsi="Verdana"/>
          <w:b/>
          <w:bCs/>
          <w:sz w:val="20"/>
          <w:szCs w:val="20"/>
        </w:rPr>
        <w:t>„WYKONAWCĄ”</w:t>
      </w:r>
    </w:p>
    <w:p w:rsidR="00A12BF4" w:rsidRPr="008179DB" w:rsidRDefault="00A12BF4" w:rsidP="00A12BF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179DB">
        <w:rPr>
          <w:rFonts w:ascii="Verdana" w:hAnsi="Verdana"/>
          <w:sz w:val="20"/>
          <w:szCs w:val="20"/>
        </w:rPr>
        <w:t xml:space="preserve">- łącznie zwane dalej </w:t>
      </w:r>
      <w:r w:rsidRPr="008179DB">
        <w:rPr>
          <w:rFonts w:ascii="Verdana" w:hAnsi="Verdana"/>
          <w:b/>
          <w:bCs/>
          <w:sz w:val="20"/>
          <w:szCs w:val="20"/>
        </w:rPr>
        <w:t>Stronami.</w:t>
      </w:r>
    </w:p>
    <w:p w:rsidR="00A12BF4" w:rsidRPr="008179DB" w:rsidRDefault="00A12BF4" w:rsidP="00A12BF4">
      <w:pPr>
        <w:spacing w:line="312" w:lineRule="auto"/>
        <w:jc w:val="both"/>
        <w:rPr>
          <w:rFonts w:ascii="Verdana" w:hAnsi="Verdana" w:cs="TTE1771BD8t00"/>
          <w:sz w:val="20"/>
          <w:szCs w:val="20"/>
        </w:rPr>
      </w:pPr>
      <w:r w:rsidRPr="008179DB">
        <w:rPr>
          <w:rFonts w:ascii="Verdana" w:hAnsi="Verdana" w:cs="TTE1771BD8t00"/>
          <w:sz w:val="20"/>
          <w:szCs w:val="20"/>
        </w:rPr>
        <w:t>została zawarta umowa o następującej treści:</w:t>
      </w:r>
    </w:p>
    <w:p w:rsidR="00A12BF4" w:rsidRPr="008179DB" w:rsidRDefault="00A12BF4" w:rsidP="00A12BF4">
      <w:pPr>
        <w:spacing w:line="312" w:lineRule="auto"/>
        <w:jc w:val="both"/>
        <w:rPr>
          <w:rFonts w:ascii="Verdana" w:hAnsi="Verdana" w:cs="TTE1771BD8t00"/>
          <w:sz w:val="20"/>
          <w:szCs w:val="20"/>
        </w:rPr>
      </w:pPr>
    </w:p>
    <w:p w:rsidR="00A12BF4" w:rsidRPr="008179DB" w:rsidRDefault="00A12BF4" w:rsidP="00A12BF4">
      <w:pPr>
        <w:jc w:val="center"/>
        <w:rPr>
          <w:rFonts w:ascii="Verdana" w:hAnsi="Verdana"/>
          <w:sz w:val="20"/>
          <w:szCs w:val="20"/>
        </w:rPr>
      </w:pPr>
      <w:r w:rsidRPr="008179DB">
        <w:rPr>
          <w:rFonts w:ascii="Verdana" w:hAnsi="Verdana"/>
          <w:sz w:val="20"/>
          <w:szCs w:val="20"/>
        </w:rPr>
        <w:t>§ 1</w:t>
      </w:r>
    </w:p>
    <w:p w:rsidR="00A12BF4" w:rsidRPr="008179DB" w:rsidRDefault="00A12BF4" w:rsidP="00A12BF4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spacing w:line="276" w:lineRule="auto"/>
        <w:ind w:left="284" w:right="71" w:hanging="284"/>
        <w:contextualSpacing/>
        <w:jc w:val="both"/>
        <w:rPr>
          <w:rFonts w:ascii="Verdana" w:hAnsi="Verdana"/>
          <w:b/>
          <w:sz w:val="20"/>
          <w:szCs w:val="20"/>
        </w:rPr>
      </w:pPr>
      <w:r w:rsidRPr="008179DB">
        <w:rPr>
          <w:rFonts w:ascii="Verdana" w:hAnsi="Verdana"/>
          <w:sz w:val="20"/>
          <w:szCs w:val="20"/>
        </w:rPr>
        <w:t xml:space="preserve">Zamawiający zleca, a Wykonawca zobowiązuje się  do wykonywania usług pod nazwą: </w:t>
      </w:r>
      <w:r w:rsidRPr="008179DB">
        <w:rPr>
          <w:rFonts w:ascii="Verdana" w:hAnsi="Verdana"/>
          <w:b/>
          <w:sz w:val="20"/>
          <w:szCs w:val="20"/>
        </w:rPr>
        <w:t xml:space="preserve">SERWIS I NAPRAWA SAMOCHODÓW SŁUŻBOWYCH BĘDĄCYCH W DYSPOZYCJI </w:t>
      </w:r>
      <w:proofErr w:type="spellStart"/>
      <w:r w:rsidRPr="008179DB">
        <w:rPr>
          <w:rFonts w:ascii="Verdana" w:hAnsi="Verdana"/>
          <w:b/>
          <w:sz w:val="20"/>
          <w:szCs w:val="20"/>
        </w:rPr>
        <w:t>GDDKiA</w:t>
      </w:r>
      <w:proofErr w:type="spellEnd"/>
      <w:r w:rsidRPr="008179DB">
        <w:rPr>
          <w:rFonts w:ascii="Verdana" w:hAnsi="Verdana"/>
          <w:b/>
          <w:sz w:val="20"/>
          <w:szCs w:val="20"/>
        </w:rPr>
        <w:t xml:space="preserve"> ODDZIAŁ W ZIELONEJ GÓRZE – ODDZIAŁ </w:t>
      </w:r>
      <w:proofErr w:type="spellStart"/>
      <w:r w:rsidRPr="008179DB">
        <w:rPr>
          <w:rFonts w:ascii="Verdana" w:hAnsi="Verdana"/>
          <w:b/>
          <w:sz w:val="20"/>
          <w:szCs w:val="20"/>
        </w:rPr>
        <w:t>GDDKiA</w:t>
      </w:r>
      <w:proofErr w:type="spellEnd"/>
      <w:r w:rsidRPr="008179DB">
        <w:rPr>
          <w:rFonts w:ascii="Verdana" w:hAnsi="Verdana"/>
          <w:b/>
          <w:sz w:val="20"/>
          <w:szCs w:val="20"/>
        </w:rPr>
        <w:t xml:space="preserve"> I REJON NOWA SÓL</w:t>
      </w:r>
    </w:p>
    <w:p w:rsidR="00A12BF4" w:rsidRPr="008179DB" w:rsidRDefault="00A12BF4" w:rsidP="00A12BF4">
      <w:pPr>
        <w:pStyle w:val="Akapitzlist"/>
        <w:autoSpaceDE w:val="0"/>
        <w:spacing w:line="276" w:lineRule="auto"/>
        <w:ind w:left="284" w:right="71"/>
        <w:jc w:val="both"/>
        <w:rPr>
          <w:rFonts w:ascii="Verdana" w:hAnsi="Verdana"/>
          <w:b/>
          <w:sz w:val="20"/>
          <w:szCs w:val="20"/>
        </w:rPr>
      </w:pPr>
      <w:r w:rsidRPr="008179DB">
        <w:rPr>
          <w:rFonts w:ascii="Verdana" w:hAnsi="Verdana"/>
          <w:sz w:val="20"/>
          <w:szCs w:val="20"/>
        </w:rPr>
        <w:t>Wykaz pojazdów</w:t>
      </w:r>
      <w:r>
        <w:rPr>
          <w:rFonts w:ascii="Verdana" w:hAnsi="Verdana"/>
          <w:sz w:val="20"/>
          <w:szCs w:val="20"/>
        </w:rPr>
        <w:t xml:space="preserve"> stanowi załącznik do umowy.</w:t>
      </w:r>
    </w:p>
    <w:p w:rsidR="00A12BF4" w:rsidRPr="008179DB" w:rsidRDefault="00A12BF4" w:rsidP="00A12BF4">
      <w:pPr>
        <w:ind w:firstLine="284"/>
        <w:rPr>
          <w:rFonts w:ascii="Verdana" w:hAnsi="Verdana"/>
          <w:b/>
          <w:sz w:val="20"/>
          <w:szCs w:val="20"/>
        </w:rPr>
      </w:pPr>
    </w:p>
    <w:p w:rsidR="00A12BF4" w:rsidRPr="008179DB" w:rsidRDefault="00A12BF4" w:rsidP="00A12BF4">
      <w:pPr>
        <w:pStyle w:val="Akapitzlist"/>
        <w:numPr>
          <w:ilvl w:val="0"/>
          <w:numId w:val="6"/>
        </w:numPr>
        <w:autoSpaceDE w:val="0"/>
        <w:spacing w:line="276" w:lineRule="auto"/>
        <w:ind w:left="284" w:right="71" w:hanging="284"/>
        <w:contextualSpacing/>
        <w:jc w:val="both"/>
        <w:rPr>
          <w:rFonts w:ascii="Verdana" w:hAnsi="Verdana"/>
          <w:b/>
          <w:sz w:val="20"/>
          <w:szCs w:val="20"/>
        </w:rPr>
      </w:pPr>
      <w:r w:rsidRPr="008179DB">
        <w:rPr>
          <w:rFonts w:ascii="Verdana" w:hAnsi="Verdana"/>
          <w:color w:val="000000"/>
          <w:sz w:val="20"/>
          <w:szCs w:val="20"/>
        </w:rPr>
        <w:t>Umowę zawiera się na czas określony – od</w:t>
      </w:r>
      <w:r>
        <w:rPr>
          <w:rFonts w:ascii="Verdana" w:hAnsi="Verdana"/>
          <w:color w:val="000000"/>
          <w:sz w:val="20"/>
          <w:szCs w:val="20"/>
        </w:rPr>
        <w:t xml:space="preserve"> dnia ___ ___ ___  roku do dnia ___ ___ ___ </w:t>
      </w:r>
      <w:r w:rsidRPr="008179DB">
        <w:rPr>
          <w:rFonts w:ascii="Verdana" w:hAnsi="Verdana"/>
          <w:color w:val="000000"/>
          <w:sz w:val="20"/>
          <w:szCs w:val="20"/>
        </w:rPr>
        <w:t>roku lub do wykorzystania k</w:t>
      </w:r>
      <w:r>
        <w:rPr>
          <w:rFonts w:ascii="Verdana" w:hAnsi="Verdana"/>
          <w:color w:val="000000"/>
          <w:sz w:val="20"/>
          <w:szCs w:val="20"/>
        </w:rPr>
        <w:t>woty, o której mowa w § 3 ust. 1</w:t>
      </w:r>
      <w:r w:rsidR="007B4089">
        <w:rPr>
          <w:rFonts w:ascii="Verdana" w:hAnsi="Verdana"/>
          <w:color w:val="000000"/>
          <w:sz w:val="20"/>
          <w:szCs w:val="20"/>
        </w:rPr>
        <w:t xml:space="preserve"> lit. </w:t>
      </w:r>
      <w:r>
        <w:rPr>
          <w:rFonts w:ascii="Verdana" w:hAnsi="Verdana"/>
          <w:color w:val="000000"/>
          <w:sz w:val="20"/>
          <w:szCs w:val="20"/>
        </w:rPr>
        <w:t>a</w:t>
      </w:r>
      <w:r w:rsidRPr="008179DB">
        <w:rPr>
          <w:rFonts w:ascii="Verdana" w:hAnsi="Verdana"/>
          <w:color w:val="000000"/>
          <w:sz w:val="20"/>
          <w:szCs w:val="20"/>
        </w:rPr>
        <w:t xml:space="preserve"> (w zależności od tego, która okoliczność nastąpi wcześniej). </w:t>
      </w:r>
    </w:p>
    <w:p w:rsidR="00A12BF4" w:rsidRPr="00F773A8" w:rsidRDefault="00A12BF4" w:rsidP="00A12BF4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60"/>
        <w:ind w:left="284" w:right="-1" w:hanging="284"/>
        <w:jc w:val="both"/>
        <w:rPr>
          <w:rFonts w:ascii="Verdana" w:hAnsi="Verdana"/>
          <w:sz w:val="20"/>
          <w:szCs w:val="20"/>
        </w:rPr>
      </w:pPr>
      <w:r w:rsidRPr="00F773A8">
        <w:rPr>
          <w:rFonts w:ascii="Verdana" w:hAnsi="Verdana"/>
          <w:sz w:val="20"/>
          <w:szCs w:val="20"/>
        </w:rPr>
        <w:t>Zamawiający zastrzega sobie prawo do zmiany w wykazie samochodów, w tym zmiany ilości samochodów objętych przeglądami i naprawami. Zmiany powyższe nie naruszą postanowień umowy oraz nie stanowią zmian umowy wymagających sporządzenia aneksu. W przypadku dokonania zmiany w wykazie samochodów Zamawiający przekaże Wykonawcy na piśmie wykaz zmodyfikowany.</w:t>
      </w:r>
    </w:p>
    <w:p w:rsidR="00A12BF4" w:rsidRPr="008179DB" w:rsidRDefault="00A12BF4" w:rsidP="00A12BF4">
      <w:pPr>
        <w:tabs>
          <w:tab w:val="num" w:pos="0"/>
        </w:tabs>
        <w:jc w:val="center"/>
        <w:rPr>
          <w:rFonts w:ascii="Verdana" w:hAnsi="Verdana"/>
          <w:sz w:val="20"/>
          <w:szCs w:val="20"/>
        </w:rPr>
      </w:pPr>
    </w:p>
    <w:p w:rsidR="00A12BF4" w:rsidRPr="008179DB" w:rsidRDefault="00A12BF4" w:rsidP="00A12BF4">
      <w:pPr>
        <w:tabs>
          <w:tab w:val="num" w:pos="0"/>
        </w:tabs>
        <w:jc w:val="center"/>
        <w:rPr>
          <w:rFonts w:ascii="Verdana" w:hAnsi="Verdana"/>
          <w:sz w:val="20"/>
          <w:szCs w:val="20"/>
        </w:rPr>
      </w:pPr>
      <w:r w:rsidRPr="008179DB">
        <w:rPr>
          <w:rFonts w:ascii="Verdana" w:hAnsi="Verdana"/>
          <w:sz w:val="20"/>
          <w:szCs w:val="20"/>
        </w:rPr>
        <w:t>§ 2</w:t>
      </w:r>
    </w:p>
    <w:p w:rsidR="00A12BF4" w:rsidRPr="008179DB" w:rsidRDefault="00A12BF4" w:rsidP="00A12BF4">
      <w:pPr>
        <w:numPr>
          <w:ilvl w:val="0"/>
          <w:numId w:val="3"/>
        </w:numPr>
        <w:tabs>
          <w:tab w:val="clear" w:pos="126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8179DB">
        <w:rPr>
          <w:rFonts w:ascii="Verdana" w:hAnsi="Verdana"/>
          <w:sz w:val="20"/>
          <w:szCs w:val="20"/>
        </w:rPr>
        <w:t>Zgłoszenie przez Zamawiającego konieczności realizacji usługi, nastąpi w formie pisemnej, której potwierdzenie odbioru przez Wykonawcę jest równoznaczne z przyjęciem przez niego zgłoszenia.</w:t>
      </w:r>
    </w:p>
    <w:p w:rsidR="00A12BF4" w:rsidRPr="008179DB" w:rsidRDefault="00A12BF4" w:rsidP="00A12BF4">
      <w:pPr>
        <w:numPr>
          <w:ilvl w:val="0"/>
          <w:numId w:val="3"/>
        </w:numPr>
        <w:tabs>
          <w:tab w:val="clear" w:pos="126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8179DB">
        <w:rPr>
          <w:rFonts w:ascii="Verdana" w:hAnsi="Verdana"/>
          <w:sz w:val="20"/>
          <w:szCs w:val="20"/>
        </w:rPr>
        <w:t>Wykonawca zobowiązuje się od chwili zgłoszenia w ciągu dwóch kolejnych dni przyjąć pojazd na warsztat i potwierdzić jego odbiór, w celu dokonania naprawy. Dokładny i nieprzekraczalny termin realizacji usługi będzie uzgodniony przez Wykonawcę w porozumieniu z Zamawiającym w formie pisemnej, poświadczonej przez obie strony, nie dłużej jednak niż trzy dni robocze, a w przypadku napraw blacharsko-lakierniczych do 14 dni roboczych.</w:t>
      </w:r>
    </w:p>
    <w:p w:rsidR="00A12BF4" w:rsidRPr="008179DB" w:rsidRDefault="00A12BF4" w:rsidP="00A12BF4">
      <w:pPr>
        <w:numPr>
          <w:ilvl w:val="0"/>
          <w:numId w:val="3"/>
        </w:numPr>
        <w:tabs>
          <w:tab w:val="clear" w:pos="126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8179DB">
        <w:rPr>
          <w:rFonts w:ascii="Verdana" w:hAnsi="Verdana"/>
          <w:sz w:val="20"/>
          <w:szCs w:val="20"/>
        </w:rPr>
        <w:t>Wykonawca oświadcza, że posiada wymagane uprawnienia do wykonania prac określonych w umowie, a także odpowiednią wiedzę, doświadczenie w tym zakresie i zobowiązuje się do wykonania przedmiotu umowy zgodnie ze sztuką i wiedzą techniczną.</w:t>
      </w:r>
    </w:p>
    <w:p w:rsidR="00A12BF4" w:rsidRDefault="00A12BF4" w:rsidP="00A12BF4">
      <w:pPr>
        <w:tabs>
          <w:tab w:val="num" w:pos="0"/>
        </w:tabs>
        <w:jc w:val="both"/>
        <w:rPr>
          <w:rFonts w:ascii="Verdana" w:hAnsi="Verdana"/>
          <w:sz w:val="20"/>
          <w:szCs w:val="20"/>
        </w:rPr>
      </w:pPr>
      <w:r w:rsidRPr="008179DB">
        <w:rPr>
          <w:rFonts w:ascii="Verdana" w:hAnsi="Verdana"/>
          <w:sz w:val="20"/>
          <w:szCs w:val="20"/>
        </w:rPr>
        <w:t xml:space="preserve">                                    </w:t>
      </w:r>
    </w:p>
    <w:p w:rsidR="00A12BF4" w:rsidRDefault="00A12BF4" w:rsidP="00A12BF4">
      <w:pPr>
        <w:tabs>
          <w:tab w:val="num" w:pos="0"/>
        </w:tabs>
        <w:jc w:val="both"/>
        <w:rPr>
          <w:rFonts w:ascii="Verdana" w:hAnsi="Verdana"/>
          <w:sz w:val="20"/>
          <w:szCs w:val="20"/>
        </w:rPr>
      </w:pPr>
    </w:p>
    <w:p w:rsidR="00A12BF4" w:rsidRPr="008179DB" w:rsidRDefault="00A12BF4" w:rsidP="00A12BF4">
      <w:pPr>
        <w:tabs>
          <w:tab w:val="num" w:pos="0"/>
        </w:tabs>
        <w:jc w:val="both"/>
        <w:rPr>
          <w:rFonts w:ascii="Verdana" w:hAnsi="Verdana"/>
          <w:sz w:val="20"/>
          <w:szCs w:val="20"/>
        </w:rPr>
      </w:pPr>
    </w:p>
    <w:p w:rsidR="00A12BF4" w:rsidRPr="008179DB" w:rsidRDefault="00A12BF4" w:rsidP="00A12BF4">
      <w:pPr>
        <w:tabs>
          <w:tab w:val="num" w:pos="0"/>
        </w:tabs>
        <w:jc w:val="center"/>
        <w:rPr>
          <w:rFonts w:ascii="Verdana" w:hAnsi="Verdana"/>
          <w:sz w:val="20"/>
          <w:szCs w:val="20"/>
        </w:rPr>
      </w:pPr>
      <w:r w:rsidRPr="008179DB">
        <w:rPr>
          <w:rFonts w:ascii="Verdana" w:hAnsi="Verdana"/>
          <w:sz w:val="20"/>
          <w:szCs w:val="20"/>
        </w:rPr>
        <w:t>§ 3</w:t>
      </w:r>
    </w:p>
    <w:p w:rsidR="00A12BF4" w:rsidRPr="00464E3A" w:rsidRDefault="00A12BF4" w:rsidP="00A12BF4">
      <w:pPr>
        <w:tabs>
          <w:tab w:val="left" w:pos="284"/>
        </w:tabs>
        <w:spacing w:line="276" w:lineRule="auto"/>
        <w:ind w:left="180" w:hanging="180"/>
        <w:rPr>
          <w:rFonts w:ascii="Verdana" w:hAnsi="Verdana"/>
          <w:sz w:val="20"/>
          <w:szCs w:val="20"/>
        </w:rPr>
      </w:pPr>
      <w:r w:rsidRPr="00464E3A">
        <w:rPr>
          <w:rFonts w:ascii="Verdana" w:hAnsi="Verdana"/>
          <w:sz w:val="20"/>
          <w:szCs w:val="20"/>
        </w:rPr>
        <w:t xml:space="preserve">1. </w:t>
      </w:r>
      <w:r w:rsidRPr="00464E3A">
        <w:rPr>
          <w:rFonts w:ascii="Verdana" w:hAnsi="Verdana"/>
          <w:sz w:val="20"/>
          <w:szCs w:val="20"/>
        </w:rPr>
        <w:tab/>
        <w:t>Strony ustalają zgodnie z ofertą Wykonawcy:</w:t>
      </w:r>
    </w:p>
    <w:p w:rsidR="00A12BF4" w:rsidRPr="00464E3A" w:rsidRDefault="00A12BF4" w:rsidP="00A12BF4">
      <w:pPr>
        <w:pStyle w:val="Akapitzlist"/>
        <w:numPr>
          <w:ilvl w:val="0"/>
          <w:numId w:val="9"/>
        </w:numPr>
        <w:tabs>
          <w:tab w:val="left" w:pos="180"/>
        </w:tabs>
        <w:suppressAutoHyphens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464E3A">
        <w:rPr>
          <w:rFonts w:ascii="Verdana" w:hAnsi="Verdana"/>
          <w:sz w:val="20"/>
          <w:szCs w:val="20"/>
        </w:rPr>
        <w:t>wartość umowna ustalona na podstawie przewidywanego zakresu napraw i usług wynosi łącznie:</w:t>
      </w:r>
    </w:p>
    <w:p w:rsidR="00A12BF4" w:rsidRDefault="00A12BF4" w:rsidP="00A12BF4">
      <w:pPr>
        <w:tabs>
          <w:tab w:val="left" w:pos="180"/>
        </w:tabs>
        <w:suppressAutoHyphens w:val="0"/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464E3A">
        <w:rPr>
          <w:rFonts w:ascii="Verdana" w:hAnsi="Verdana"/>
          <w:sz w:val="20"/>
          <w:szCs w:val="20"/>
        </w:rPr>
        <w:t>netto</w:t>
      </w:r>
      <w:r>
        <w:rPr>
          <w:rFonts w:ascii="Verdana" w:hAnsi="Verdana"/>
          <w:sz w:val="20"/>
          <w:szCs w:val="20"/>
        </w:rPr>
        <w:t xml:space="preserve">: …………………………. </w:t>
      </w:r>
      <w:r w:rsidRPr="00464E3A">
        <w:rPr>
          <w:rFonts w:ascii="Verdana" w:hAnsi="Verdana"/>
          <w:sz w:val="20"/>
          <w:szCs w:val="20"/>
        </w:rPr>
        <w:t xml:space="preserve">zł  </w:t>
      </w:r>
    </w:p>
    <w:p w:rsidR="00A12BF4" w:rsidRDefault="00A12BF4" w:rsidP="00A12BF4">
      <w:pPr>
        <w:tabs>
          <w:tab w:val="left" w:pos="180"/>
        </w:tabs>
        <w:suppressAutoHyphens w:val="0"/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464E3A">
        <w:rPr>
          <w:rFonts w:ascii="Verdana" w:hAnsi="Verdana"/>
          <w:sz w:val="20"/>
          <w:szCs w:val="20"/>
        </w:rPr>
        <w:t>(słownie: ……</w:t>
      </w:r>
      <w:r>
        <w:rPr>
          <w:rFonts w:ascii="Verdana" w:hAnsi="Verdana"/>
          <w:sz w:val="20"/>
          <w:szCs w:val="20"/>
        </w:rPr>
        <w:t xml:space="preserve">……………………………..  zł) </w:t>
      </w:r>
    </w:p>
    <w:p w:rsidR="00A12BF4" w:rsidRDefault="00A12BF4" w:rsidP="00A12BF4">
      <w:pPr>
        <w:tabs>
          <w:tab w:val="left" w:pos="180"/>
        </w:tabs>
        <w:suppressAutoHyphens w:val="0"/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brutto</w:t>
      </w:r>
      <w:r w:rsidRPr="00464E3A">
        <w:rPr>
          <w:rFonts w:ascii="Verdana" w:hAnsi="Verdana"/>
          <w:sz w:val="20"/>
          <w:szCs w:val="20"/>
        </w:rPr>
        <w:t>: …………</w:t>
      </w:r>
      <w:r>
        <w:rPr>
          <w:rFonts w:ascii="Verdana" w:hAnsi="Verdana"/>
          <w:sz w:val="20"/>
          <w:szCs w:val="20"/>
        </w:rPr>
        <w:t xml:space="preserve">…………….. </w:t>
      </w:r>
      <w:r w:rsidRPr="00464E3A">
        <w:rPr>
          <w:rFonts w:ascii="Verdana" w:hAnsi="Verdana"/>
          <w:sz w:val="20"/>
          <w:szCs w:val="20"/>
        </w:rPr>
        <w:t xml:space="preserve">zł </w:t>
      </w:r>
    </w:p>
    <w:p w:rsidR="00A12BF4" w:rsidRPr="00464E3A" w:rsidRDefault="00A12BF4" w:rsidP="00A12BF4">
      <w:pPr>
        <w:tabs>
          <w:tab w:val="left" w:pos="180"/>
        </w:tabs>
        <w:suppressAutoHyphens w:val="0"/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464E3A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słownie</w:t>
      </w:r>
      <w:r w:rsidRPr="00464E3A">
        <w:rPr>
          <w:rFonts w:ascii="Verdana" w:hAnsi="Verdana"/>
          <w:sz w:val="20"/>
          <w:szCs w:val="20"/>
        </w:rPr>
        <w:t xml:space="preserve">:  …………………………………… zł) </w:t>
      </w:r>
    </w:p>
    <w:p w:rsidR="00A12BF4" w:rsidRPr="00464E3A" w:rsidRDefault="00A12BF4" w:rsidP="00A12BF4">
      <w:pPr>
        <w:tabs>
          <w:tab w:val="left" w:pos="720"/>
        </w:tabs>
        <w:spacing w:after="80" w:line="276" w:lineRule="auto"/>
        <w:ind w:left="600" w:hanging="240"/>
        <w:jc w:val="both"/>
        <w:rPr>
          <w:rFonts w:ascii="Verdana" w:hAnsi="Verdana"/>
          <w:color w:val="000000"/>
          <w:sz w:val="20"/>
          <w:szCs w:val="20"/>
        </w:rPr>
      </w:pPr>
      <w:r w:rsidRPr="00464E3A">
        <w:rPr>
          <w:rFonts w:ascii="Verdana" w:hAnsi="Verdana"/>
          <w:sz w:val="20"/>
          <w:szCs w:val="20"/>
        </w:rPr>
        <w:t xml:space="preserve">b) </w:t>
      </w:r>
      <w:r w:rsidRPr="00464E3A">
        <w:rPr>
          <w:rFonts w:ascii="Verdana" w:hAnsi="Verdana"/>
          <w:color w:val="000000"/>
          <w:sz w:val="20"/>
          <w:szCs w:val="20"/>
        </w:rPr>
        <w:t xml:space="preserve">podstawowe usługi serwisowe oraz typowe naprawy i usługi serwisowe określone w formularzu cenowym – część A - C będą rozliczane będą </w:t>
      </w:r>
      <w:r>
        <w:rPr>
          <w:rFonts w:ascii="Verdana" w:hAnsi="Verdana"/>
          <w:color w:val="000000"/>
          <w:sz w:val="20"/>
          <w:szCs w:val="20"/>
        </w:rPr>
        <w:t xml:space="preserve"> wg cen jednostkowych</w:t>
      </w:r>
      <w:r w:rsidRPr="00464E3A">
        <w:rPr>
          <w:rFonts w:ascii="Verdana" w:hAnsi="Verdana"/>
          <w:color w:val="000000"/>
          <w:sz w:val="20"/>
          <w:szCs w:val="20"/>
        </w:rPr>
        <w:t>, uwzględniaj</w:t>
      </w:r>
      <w:r>
        <w:rPr>
          <w:rFonts w:ascii="Verdana" w:hAnsi="Verdana"/>
          <w:color w:val="000000"/>
          <w:sz w:val="20"/>
          <w:szCs w:val="20"/>
        </w:rPr>
        <w:t>ących wszelkie koszty wykonania</w:t>
      </w:r>
      <w:r w:rsidRPr="00464E3A">
        <w:rPr>
          <w:rFonts w:ascii="Verdana" w:hAnsi="Verdana"/>
          <w:color w:val="000000"/>
          <w:sz w:val="20"/>
          <w:szCs w:val="20"/>
        </w:rPr>
        <w:t xml:space="preserve">, w </w:t>
      </w:r>
      <w:r>
        <w:rPr>
          <w:rFonts w:ascii="Verdana" w:hAnsi="Verdana"/>
          <w:color w:val="000000"/>
          <w:sz w:val="20"/>
          <w:szCs w:val="20"/>
        </w:rPr>
        <w:t>tym robociznę</w:t>
      </w:r>
      <w:r w:rsidRPr="00464E3A">
        <w:rPr>
          <w:rFonts w:ascii="Verdana" w:hAnsi="Verdana"/>
          <w:color w:val="000000"/>
          <w:sz w:val="20"/>
          <w:szCs w:val="20"/>
        </w:rPr>
        <w:t>, koszty części i materiałów eksp</w:t>
      </w:r>
      <w:r>
        <w:rPr>
          <w:rFonts w:ascii="Verdana" w:hAnsi="Verdana"/>
          <w:color w:val="000000"/>
          <w:sz w:val="20"/>
          <w:szCs w:val="20"/>
        </w:rPr>
        <w:t xml:space="preserve">loatacyjnych, narzuty - podanych </w:t>
      </w:r>
      <w:r w:rsidRPr="00464E3A">
        <w:rPr>
          <w:rFonts w:ascii="Verdana" w:hAnsi="Verdana"/>
          <w:color w:val="000000"/>
          <w:sz w:val="20"/>
          <w:szCs w:val="20"/>
        </w:rPr>
        <w:t>w tych formularza</w:t>
      </w:r>
      <w:r>
        <w:rPr>
          <w:rFonts w:ascii="Verdana" w:hAnsi="Verdana"/>
          <w:color w:val="000000"/>
          <w:sz w:val="20"/>
          <w:szCs w:val="20"/>
        </w:rPr>
        <w:t>ch dla poszczególnych pojazdów</w:t>
      </w:r>
      <w:r w:rsidRPr="00464E3A">
        <w:rPr>
          <w:rFonts w:ascii="Verdana" w:hAnsi="Verdana"/>
          <w:color w:val="000000"/>
          <w:sz w:val="20"/>
          <w:szCs w:val="20"/>
        </w:rPr>
        <w:t xml:space="preserve">. </w:t>
      </w:r>
    </w:p>
    <w:p w:rsidR="00A12BF4" w:rsidRDefault="00A12BF4" w:rsidP="00A12BF4">
      <w:pPr>
        <w:tabs>
          <w:tab w:val="left" w:pos="720"/>
        </w:tabs>
        <w:spacing w:after="80" w:line="276" w:lineRule="auto"/>
        <w:ind w:left="595" w:hanging="238"/>
        <w:rPr>
          <w:rFonts w:ascii="Verdana" w:hAnsi="Verdana"/>
          <w:color w:val="000000"/>
          <w:sz w:val="20"/>
          <w:szCs w:val="20"/>
        </w:rPr>
      </w:pPr>
      <w:r w:rsidRPr="00464E3A">
        <w:rPr>
          <w:rFonts w:ascii="Verdana" w:hAnsi="Verdana"/>
          <w:color w:val="000000"/>
          <w:sz w:val="20"/>
          <w:szCs w:val="20"/>
        </w:rPr>
        <w:t>c) pozos</w:t>
      </w:r>
      <w:r>
        <w:rPr>
          <w:rFonts w:ascii="Verdana" w:hAnsi="Verdana"/>
          <w:color w:val="000000"/>
          <w:sz w:val="20"/>
          <w:szCs w:val="20"/>
        </w:rPr>
        <w:t>tałe naprawy i usługi serwisowe</w:t>
      </w:r>
      <w:r w:rsidRPr="00464E3A">
        <w:rPr>
          <w:rFonts w:ascii="Verdana" w:hAnsi="Verdana"/>
          <w:color w:val="000000"/>
          <w:sz w:val="20"/>
          <w:szCs w:val="20"/>
        </w:rPr>
        <w:t>, nie określone w formularzach cenowych część A - C</w:t>
      </w:r>
      <w:r>
        <w:rPr>
          <w:rFonts w:ascii="Verdana" w:hAnsi="Verdana"/>
          <w:color w:val="000000"/>
          <w:sz w:val="20"/>
          <w:szCs w:val="20"/>
        </w:rPr>
        <w:t xml:space="preserve">  </w:t>
      </w:r>
      <w:r w:rsidRPr="00464E3A">
        <w:rPr>
          <w:rFonts w:ascii="Verdana" w:hAnsi="Verdana"/>
          <w:color w:val="000000"/>
          <w:sz w:val="20"/>
          <w:szCs w:val="20"/>
        </w:rPr>
        <w:t xml:space="preserve">rozliczane będą z zastosowaniem stawki roboczogodziny w wysokości określonej </w:t>
      </w:r>
      <w:r>
        <w:rPr>
          <w:rFonts w:ascii="Verdana" w:hAnsi="Verdana"/>
          <w:color w:val="000000"/>
          <w:sz w:val="20"/>
          <w:szCs w:val="20"/>
        </w:rPr>
        <w:t>w Formularzu cenowym 2.1.D w wysokości</w:t>
      </w:r>
      <w:r w:rsidRPr="00464E3A">
        <w:rPr>
          <w:rFonts w:ascii="Verdana" w:hAnsi="Verdana"/>
          <w:color w:val="000000"/>
          <w:sz w:val="20"/>
          <w:szCs w:val="20"/>
        </w:rPr>
        <w:t xml:space="preserve">                                        </w:t>
      </w:r>
      <w:r>
        <w:rPr>
          <w:rFonts w:ascii="Verdana" w:hAnsi="Verdana"/>
          <w:color w:val="000000"/>
          <w:sz w:val="20"/>
          <w:szCs w:val="20"/>
        </w:rPr>
        <w:t xml:space="preserve">                          netto</w:t>
      </w:r>
      <w:r w:rsidRPr="00464E3A">
        <w:rPr>
          <w:rFonts w:ascii="Verdana" w:hAnsi="Verdana"/>
          <w:color w:val="000000"/>
          <w:sz w:val="20"/>
          <w:szCs w:val="20"/>
        </w:rPr>
        <w:t xml:space="preserve">:   …………………… zł                                                                                                                             </w:t>
      </w:r>
      <w:r>
        <w:rPr>
          <w:rFonts w:ascii="Verdana" w:hAnsi="Verdana"/>
          <w:color w:val="000000"/>
          <w:sz w:val="20"/>
          <w:szCs w:val="20"/>
        </w:rPr>
        <w:t xml:space="preserve">                    (</w:t>
      </w:r>
      <w:r w:rsidRPr="00464E3A">
        <w:rPr>
          <w:rFonts w:ascii="Verdana" w:hAnsi="Verdana"/>
          <w:color w:val="000000"/>
          <w:sz w:val="20"/>
          <w:szCs w:val="20"/>
        </w:rPr>
        <w:t>słownie</w:t>
      </w:r>
      <w:r>
        <w:rPr>
          <w:rFonts w:ascii="Verdana" w:hAnsi="Verdana"/>
          <w:color w:val="000000"/>
          <w:sz w:val="20"/>
          <w:szCs w:val="20"/>
        </w:rPr>
        <w:t>:</w:t>
      </w:r>
      <w:r w:rsidRPr="00464E3A">
        <w:rPr>
          <w:rFonts w:ascii="Verdana" w:hAnsi="Verdana"/>
          <w:color w:val="000000"/>
          <w:sz w:val="20"/>
          <w:szCs w:val="20"/>
        </w:rPr>
        <w:t xml:space="preserve"> ……</w:t>
      </w:r>
      <w:r>
        <w:rPr>
          <w:rFonts w:ascii="Verdana" w:hAnsi="Verdana"/>
          <w:color w:val="000000"/>
          <w:sz w:val="20"/>
          <w:szCs w:val="20"/>
        </w:rPr>
        <w:t>………………………………</w:t>
      </w:r>
      <w:r w:rsidRPr="00464E3A">
        <w:rPr>
          <w:rFonts w:ascii="Verdana" w:hAnsi="Verdana"/>
          <w:color w:val="000000"/>
          <w:sz w:val="20"/>
          <w:szCs w:val="20"/>
        </w:rPr>
        <w:t xml:space="preserve"> zł</w:t>
      </w:r>
      <w:r>
        <w:rPr>
          <w:rFonts w:ascii="Verdana" w:hAnsi="Verdana"/>
          <w:color w:val="000000"/>
          <w:sz w:val="20"/>
          <w:szCs w:val="20"/>
        </w:rPr>
        <w:t>)</w:t>
      </w:r>
    </w:p>
    <w:p w:rsidR="00A12BF4" w:rsidRPr="00663729" w:rsidRDefault="00A12BF4" w:rsidP="00A12BF4">
      <w:pPr>
        <w:tabs>
          <w:tab w:val="left" w:pos="180"/>
        </w:tabs>
        <w:suppressAutoHyphens w:val="0"/>
        <w:spacing w:line="276" w:lineRule="auto"/>
        <w:ind w:left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Pr="008179DB">
        <w:rPr>
          <w:rFonts w:ascii="Verdana" w:hAnsi="Verdana"/>
          <w:sz w:val="20"/>
          <w:szCs w:val="20"/>
        </w:rPr>
        <w:t>ena części</w:t>
      </w:r>
      <w:r>
        <w:rPr>
          <w:rFonts w:ascii="Verdana" w:hAnsi="Verdana"/>
          <w:sz w:val="20"/>
          <w:szCs w:val="20"/>
        </w:rPr>
        <w:t xml:space="preserve"> zamiennych, akcesoriów</w:t>
      </w:r>
      <w:r w:rsidRPr="008179DB">
        <w:rPr>
          <w:rFonts w:ascii="Verdana" w:hAnsi="Verdana"/>
          <w:sz w:val="20"/>
          <w:szCs w:val="20"/>
        </w:rPr>
        <w:t xml:space="preserve"> i materiałów eksploatacyjnych </w:t>
      </w:r>
      <w:r>
        <w:rPr>
          <w:rFonts w:ascii="Verdana" w:hAnsi="Verdana"/>
          <w:sz w:val="20"/>
          <w:szCs w:val="20"/>
        </w:rPr>
        <w:t xml:space="preserve">w przypadku innych </w:t>
      </w:r>
      <w:r>
        <w:rPr>
          <w:rFonts w:ascii="Verdana" w:hAnsi="Verdana"/>
          <w:color w:val="000000"/>
          <w:sz w:val="20"/>
          <w:szCs w:val="20"/>
        </w:rPr>
        <w:t>napraw i usług serwisowych, nie określonych</w:t>
      </w:r>
      <w:r w:rsidRPr="00464E3A">
        <w:rPr>
          <w:rFonts w:ascii="Verdana" w:hAnsi="Verdana"/>
          <w:color w:val="000000"/>
          <w:sz w:val="20"/>
          <w:szCs w:val="20"/>
        </w:rPr>
        <w:t xml:space="preserve"> w formularzach cenowych część A - C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8179DB">
        <w:rPr>
          <w:rFonts w:ascii="Verdana" w:hAnsi="Verdana"/>
          <w:sz w:val="20"/>
          <w:szCs w:val="20"/>
        </w:rPr>
        <w:t>będzie nie wyższa niż określona w cenniku ogólnie obowiązującym u Wykonawcy na dzień wykonania usługi. Zamawiający ma prawo do sprawdzenia w cenniku ceny w każdym czasie.</w:t>
      </w:r>
    </w:p>
    <w:p w:rsidR="00A12BF4" w:rsidRPr="00464E3A" w:rsidRDefault="00A12BF4" w:rsidP="00A12BF4">
      <w:pPr>
        <w:tabs>
          <w:tab w:val="left" w:pos="720"/>
        </w:tabs>
        <w:spacing w:after="60" w:line="276" w:lineRule="auto"/>
        <w:ind w:left="595" w:hanging="23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d) ceny jednostkowe</w:t>
      </w:r>
      <w:r w:rsidRPr="00464E3A">
        <w:rPr>
          <w:rFonts w:ascii="Verdana" w:hAnsi="Verdana"/>
          <w:color w:val="000000"/>
          <w:sz w:val="20"/>
          <w:szCs w:val="20"/>
        </w:rPr>
        <w:t xml:space="preserve">, o których mowa w </w:t>
      </w:r>
      <w:r w:rsidR="007B4089">
        <w:rPr>
          <w:rFonts w:ascii="Verdana" w:hAnsi="Verdana"/>
          <w:color w:val="000000"/>
          <w:sz w:val="20"/>
          <w:szCs w:val="20"/>
        </w:rPr>
        <w:t>lit</w:t>
      </w:r>
      <w:r w:rsidRPr="00464E3A">
        <w:rPr>
          <w:rFonts w:ascii="Verdana" w:hAnsi="Verdana"/>
          <w:color w:val="000000"/>
          <w:sz w:val="20"/>
          <w:szCs w:val="20"/>
        </w:rPr>
        <w:t xml:space="preserve"> b) i c) nie będą podlegały zmi</w:t>
      </w:r>
      <w:r>
        <w:rPr>
          <w:rFonts w:ascii="Verdana" w:hAnsi="Verdana"/>
          <w:color w:val="000000"/>
          <w:sz w:val="20"/>
          <w:szCs w:val="20"/>
        </w:rPr>
        <w:t>anom w trakcie realizacji umowy</w:t>
      </w:r>
      <w:r w:rsidRPr="00464E3A">
        <w:rPr>
          <w:rFonts w:ascii="Verdana" w:hAnsi="Verdana"/>
          <w:color w:val="000000"/>
          <w:sz w:val="20"/>
          <w:szCs w:val="20"/>
        </w:rPr>
        <w:t>, z wyłączeniem ceny za badania techniczne na st</w:t>
      </w:r>
      <w:r>
        <w:rPr>
          <w:rFonts w:ascii="Verdana" w:hAnsi="Verdana"/>
          <w:color w:val="000000"/>
          <w:sz w:val="20"/>
          <w:szCs w:val="20"/>
        </w:rPr>
        <w:t>acji kontroli pojazdów</w:t>
      </w:r>
      <w:r w:rsidRPr="00464E3A">
        <w:rPr>
          <w:rFonts w:ascii="Verdana" w:hAnsi="Verdana"/>
          <w:color w:val="000000"/>
          <w:sz w:val="20"/>
          <w:szCs w:val="20"/>
        </w:rPr>
        <w:t xml:space="preserve">, której zmiana może nastąpić w </w:t>
      </w:r>
      <w:r>
        <w:rPr>
          <w:rFonts w:ascii="Verdana" w:hAnsi="Verdana"/>
          <w:color w:val="000000"/>
          <w:sz w:val="20"/>
          <w:szCs w:val="20"/>
        </w:rPr>
        <w:t>przypadku zmiany ceny urzędowej.</w:t>
      </w:r>
    </w:p>
    <w:p w:rsidR="00A12BF4" w:rsidRPr="008179DB" w:rsidRDefault="00A12BF4" w:rsidP="00A12BF4">
      <w:pPr>
        <w:numPr>
          <w:ilvl w:val="0"/>
          <w:numId w:val="5"/>
        </w:numPr>
        <w:tabs>
          <w:tab w:val="clear" w:pos="360"/>
          <w:tab w:val="num" w:pos="180"/>
        </w:tabs>
        <w:suppressAutoHyphens w:val="0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8179DB">
        <w:rPr>
          <w:rFonts w:ascii="Verdana" w:hAnsi="Verdana"/>
          <w:sz w:val="20"/>
          <w:szCs w:val="20"/>
        </w:rPr>
        <w:t>Wartość wynagrodzenia Wykonawcy z tytułu realizacji niniejsz</w:t>
      </w:r>
      <w:r>
        <w:rPr>
          <w:rFonts w:ascii="Verdana" w:hAnsi="Verdana"/>
          <w:sz w:val="20"/>
          <w:szCs w:val="20"/>
        </w:rPr>
        <w:t xml:space="preserve">ej umowy określona w ust. 1 </w:t>
      </w:r>
      <w:r w:rsidRPr="008179DB">
        <w:rPr>
          <w:rFonts w:ascii="Verdana" w:hAnsi="Verdana"/>
          <w:sz w:val="20"/>
          <w:szCs w:val="20"/>
        </w:rPr>
        <w:t>niniejszego paragrafu uwzględnia wszystkie koszty związane z wykonaniem przedmiotu umowy. Wynagrodzenie będzie płatne przelewem na konto Wykonawcy w ciągu 30 dni</w:t>
      </w:r>
      <w:r w:rsidRPr="008179DB">
        <w:rPr>
          <w:rFonts w:ascii="Verdana" w:hAnsi="Verdana"/>
          <w:color w:val="FF0000"/>
          <w:sz w:val="20"/>
          <w:szCs w:val="20"/>
        </w:rPr>
        <w:t xml:space="preserve"> </w:t>
      </w:r>
      <w:r w:rsidRPr="008179DB">
        <w:rPr>
          <w:rFonts w:ascii="Verdana" w:hAnsi="Verdana"/>
          <w:sz w:val="20"/>
          <w:szCs w:val="20"/>
        </w:rPr>
        <w:t xml:space="preserve">od daty otrzymania </w:t>
      </w:r>
      <w:r w:rsidRPr="008179DB">
        <w:rPr>
          <w:rFonts w:ascii="Verdana" w:hAnsi="Verdana"/>
          <w:color w:val="000000"/>
          <w:sz w:val="20"/>
          <w:szCs w:val="20"/>
        </w:rPr>
        <w:t>prawidłowo wystawionej faktury przez Wykonawcę</w:t>
      </w:r>
      <w:r w:rsidRPr="008179DB">
        <w:rPr>
          <w:rFonts w:ascii="Verdana" w:hAnsi="Verdana"/>
          <w:sz w:val="20"/>
          <w:szCs w:val="20"/>
        </w:rPr>
        <w:t xml:space="preserve">. </w:t>
      </w:r>
    </w:p>
    <w:p w:rsidR="00A12BF4" w:rsidRPr="008179DB" w:rsidRDefault="00A12BF4" w:rsidP="00A12BF4">
      <w:pPr>
        <w:numPr>
          <w:ilvl w:val="0"/>
          <w:numId w:val="5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8179DB">
        <w:rPr>
          <w:rFonts w:ascii="Verdana" w:hAnsi="Verdana"/>
          <w:sz w:val="20"/>
          <w:szCs w:val="20"/>
        </w:rPr>
        <w:t>Przyjmuje się, że Wykonawca uwzględnił w cenie roboczogodziny wszelkie koszty wynikające z wymagań Umowy na podstawie własnych kalkulacji i szacunków.</w:t>
      </w:r>
    </w:p>
    <w:p w:rsidR="00A12BF4" w:rsidRPr="008179DB" w:rsidRDefault="00A12BF4" w:rsidP="00A12BF4">
      <w:pPr>
        <w:numPr>
          <w:ilvl w:val="0"/>
          <w:numId w:val="5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8179DB">
        <w:rPr>
          <w:rFonts w:ascii="Verdana" w:hAnsi="Verdana"/>
          <w:sz w:val="20"/>
          <w:szCs w:val="20"/>
        </w:rPr>
        <w:t>W przypadku zmiany przez władzę ustawodawczą procentowej stawki podatku VAT, kwota brutto zostanie aneksem do niniejszej umowy odpowiednio dostosowana.</w:t>
      </w:r>
    </w:p>
    <w:p w:rsidR="00A12BF4" w:rsidRPr="008179DB" w:rsidRDefault="00A12BF4" w:rsidP="00A12BF4">
      <w:pPr>
        <w:tabs>
          <w:tab w:val="num" w:pos="0"/>
        </w:tabs>
        <w:jc w:val="center"/>
        <w:rPr>
          <w:rFonts w:ascii="Verdana" w:hAnsi="Verdana"/>
          <w:sz w:val="20"/>
          <w:szCs w:val="20"/>
        </w:rPr>
      </w:pPr>
    </w:p>
    <w:p w:rsidR="00A12BF4" w:rsidRPr="008179DB" w:rsidRDefault="00A12BF4" w:rsidP="00A12BF4">
      <w:pPr>
        <w:tabs>
          <w:tab w:val="num" w:pos="0"/>
        </w:tabs>
        <w:jc w:val="center"/>
        <w:rPr>
          <w:rFonts w:ascii="Verdana" w:hAnsi="Verdana"/>
          <w:sz w:val="20"/>
          <w:szCs w:val="20"/>
        </w:rPr>
      </w:pPr>
      <w:r w:rsidRPr="008179DB">
        <w:rPr>
          <w:rFonts w:ascii="Verdana" w:hAnsi="Verdana"/>
          <w:sz w:val="20"/>
          <w:szCs w:val="20"/>
        </w:rPr>
        <w:t>§ 4</w:t>
      </w:r>
    </w:p>
    <w:p w:rsidR="00A12BF4" w:rsidRDefault="00A12BF4" w:rsidP="00A12BF4">
      <w:pPr>
        <w:tabs>
          <w:tab w:val="num" w:pos="0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12BF4" w:rsidRDefault="00A12BF4" w:rsidP="00A12BF4">
      <w:pPr>
        <w:pStyle w:val="Akapitzlist"/>
        <w:numPr>
          <w:ilvl w:val="0"/>
          <w:numId w:val="10"/>
        </w:numPr>
        <w:tabs>
          <w:tab w:val="num" w:pos="284"/>
        </w:tabs>
        <w:suppressAutoHyphens w:val="0"/>
        <w:spacing w:after="80"/>
        <w:ind w:left="284" w:hanging="284"/>
        <w:jc w:val="both"/>
        <w:rPr>
          <w:rFonts w:ascii="Verdana" w:hAnsi="Verdana"/>
          <w:sz w:val="20"/>
          <w:szCs w:val="20"/>
        </w:rPr>
      </w:pPr>
      <w:r w:rsidRPr="00C35526">
        <w:rPr>
          <w:rFonts w:ascii="Verdana" w:hAnsi="Verdana"/>
          <w:sz w:val="20"/>
          <w:szCs w:val="20"/>
        </w:rPr>
        <w:t>Wykonawca z</w:t>
      </w:r>
      <w:r>
        <w:rPr>
          <w:rFonts w:ascii="Verdana" w:hAnsi="Verdana"/>
          <w:sz w:val="20"/>
          <w:szCs w:val="20"/>
        </w:rPr>
        <w:t>obowiązuje się do:</w:t>
      </w:r>
    </w:p>
    <w:p w:rsidR="00A12BF4" w:rsidRDefault="00A12BF4" w:rsidP="00A12BF4">
      <w:pPr>
        <w:pStyle w:val="Akapitzlist"/>
        <w:numPr>
          <w:ilvl w:val="0"/>
          <w:numId w:val="11"/>
        </w:numPr>
        <w:suppressAutoHyphens w:val="0"/>
        <w:spacing w:after="80"/>
        <w:jc w:val="both"/>
        <w:rPr>
          <w:rFonts w:ascii="Verdana" w:hAnsi="Verdana"/>
          <w:sz w:val="20"/>
          <w:szCs w:val="20"/>
        </w:rPr>
      </w:pPr>
      <w:r w:rsidRPr="00C35526">
        <w:rPr>
          <w:rFonts w:ascii="Verdana" w:hAnsi="Verdana"/>
          <w:sz w:val="20"/>
          <w:szCs w:val="20"/>
        </w:rPr>
        <w:t>stosowania przy przeglądach i naprawach, części zamiennych spełniających odpowiednie normy techniczne,</w:t>
      </w:r>
    </w:p>
    <w:p w:rsidR="00A12BF4" w:rsidRDefault="00A12BF4" w:rsidP="00A12BF4">
      <w:pPr>
        <w:pStyle w:val="Akapitzlist"/>
        <w:numPr>
          <w:ilvl w:val="0"/>
          <w:numId w:val="11"/>
        </w:numPr>
        <w:suppressAutoHyphens w:val="0"/>
        <w:spacing w:after="80"/>
        <w:jc w:val="both"/>
        <w:rPr>
          <w:rFonts w:ascii="Verdana" w:hAnsi="Verdana"/>
          <w:sz w:val="20"/>
          <w:szCs w:val="20"/>
        </w:rPr>
      </w:pPr>
      <w:r w:rsidRPr="00C35526">
        <w:rPr>
          <w:rFonts w:ascii="Verdana" w:hAnsi="Verdana"/>
          <w:sz w:val="20"/>
          <w:szCs w:val="20"/>
        </w:rPr>
        <w:t>nie przekraczania przy wykonywaniu usług norm czasowych, wynikających z katalogu norm czasowych aktualnie obowiązujących u Wykonawcy. Ponadto Wykonawca zobowiązuje się do udostępnienia aktualnych katalogów norm czasowych Zamawiającemu,</w:t>
      </w:r>
    </w:p>
    <w:p w:rsidR="00A12BF4" w:rsidRPr="00C35526" w:rsidRDefault="00A12BF4" w:rsidP="00A12BF4">
      <w:pPr>
        <w:pStyle w:val="Akapitzlist"/>
        <w:numPr>
          <w:ilvl w:val="0"/>
          <w:numId w:val="11"/>
        </w:numPr>
        <w:suppressAutoHyphens w:val="0"/>
        <w:spacing w:after="80"/>
        <w:jc w:val="both"/>
        <w:rPr>
          <w:rFonts w:ascii="Verdana" w:hAnsi="Verdana"/>
          <w:sz w:val="20"/>
          <w:szCs w:val="20"/>
        </w:rPr>
      </w:pPr>
      <w:r w:rsidRPr="00C35526">
        <w:rPr>
          <w:rFonts w:ascii="Verdana" w:hAnsi="Verdana"/>
          <w:sz w:val="20"/>
          <w:szCs w:val="20"/>
        </w:rPr>
        <w:t>wystawiania faktury VAT obejmującej ilość roboczogodzin oraz wszystkie wykonywane czynności i użyte części i materiały eksploatacyjne do dokonania naprawy lub przeglądu z wyjątkiem objętych gwarancją jakości producenta.</w:t>
      </w:r>
    </w:p>
    <w:p w:rsidR="00A12BF4" w:rsidRPr="00C35526" w:rsidRDefault="00A12BF4" w:rsidP="00A12BF4">
      <w:pPr>
        <w:pStyle w:val="Akapitzlist"/>
        <w:numPr>
          <w:ilvl w:val="0"/>
          <w:numId w:val="10"/>
        </w:numPr>
        <w:spacing w:after="100"/>
        <w:jc w:val="both"/>
        <w:rPr>
          <w:rFonts w:ascii="Verdana" w:hAnsi="Verdana"/>
          <w:sz w:val="20"/>
          <w:szCs w:val="20"/>
        </w:rPr>
      </w:pPr>
      <w:r w:rsidRPr="00C35526">
        <w:rPr>
          <w:rFonts w:ascii="Verdana" w:hAnsi="Verdana"/>
          <w:sz w:val="20"/>
          <w:szCs w:val="20"/>
        </w:rPr>
        <w:lastRenderedPageBreak/>
        <w:t xml:space="preserve">W przypadku nienależytego wykonania przeglądu lub naprawy Zamawiający powiadomi o tym Wykonawcę, który po uznaniu reklamacji zobowiązuje się do dokonania ponownego przeglądu lub naprawy na własny koszt w terminie określonym przez Zamawiającego. </w:t>
      </w:r>
    </w:p>
    <w:p w:rsidR="00A12BF4" w:rsidRPr="00C35526" w:rsidRDefault="00A12BF4" w:rsidP="00A12BF4">
      <w:pPr>
        <w:pStyle w:val="Akapitzlist"/>
        <w:numPr>
          <w:ilvl w:val="0"/>
          <w:numId w:val="10"/>
        </w:numPr>
        <w:spacing w:after="100"/>
        <w:jc w:val="both"/>
        <w:rPr>
          <w:rFonts w:ascii="Verdana" w:hAnsi="Verdana"/>
          <w:sz w:val="20"/>
          <w:szCs w:val="20"/>
        </w:rPr>
      </w:pPr>
      <w:r w:rsidRPr="00C35526">
        <w:rPr>
          <w:rFonts w:ascii="Verdana" w:hAnsi="Verdana"/>
          <w:sz w:val="20"/>
          <w:szCs w:val="20"/>
        </w:rPr>
        <w:t xml:space="preserve">Wykonawca oświadcza, że wszystkie materiały eksploatacyjne oraz części zamienne stosowane przy przeglądach i naprawach są wolne od wad prawnych. </w:t>
      </w:r>
    </w:p>
    <w:p w:rsidR="00A12BF4" w:rsidRPr="00C35526" w:rsidRDefault="00A12BF4" w:rsidP="00A12BF4">
      <w:pPr>
        <w:tabs>
          <w:tab w:val="num" w:pos="360"/>
        </w:tabs>
        <w:spacing w:after="100"/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 </w:t>
      </w:r>
      <w:r w:rsidRPr="00C35526">
        <w:rPr>
          <w:rFonts w:ascii="Verdana" w:hAnsi="Verdana"/>
          <w:sz w:val="20"/>
          <w:szCs w:val="20"/>
        </w:rPr>
        <w:t xml:space="preserve">W przypadku wystąpienia wad prawnych materiałów eksploatacyjnych lub części zamiennych Zamawiającemu przysługuje prawo do odstąpienia od umowy oraz żądania naprawienia szkody. </w:t>
      </w:r>
    </w:p>
    <w:p w:rsidR="00A12BF4" w:rsidRPr="00C35526" w:rsidRDefault="00A12BF4" w:rsidP="00A12BF4">
      <w:pPr>
        <w:tabs>
          <w:tab w:val="num" w:pos="360"/>
        </w:tabs>
        <w:spacing w:after="100"/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5. </w:t>
      </w:r>
      <w:r w:rsidRPr="00C35526">
        <w:rPr>
          <w:rFonts w:ascii="Verdana" w:hAnsi="Verdana"/>
          <w:sz w:val="20"/>
          <w:szCs w:val="20"/>
        </w:rPr>
        <w:t xml:space="preserve">W razie użycia części wadliwej, Wykonawca dokona na swój koszt wymiany na </w:t>
      </w:r>
      <w:r>
        <w:rPr>
          <w:rFonts w:ascii="Verdana" w:hAnsi="Verdana"/>
          <w:sz w:val="20"/>
          <w:szCs w:val="20"/>
        </w:rPr>
        <w:t>części wolne od wad w terminie 7</w:t>
      </w:r>
      <w:r w:rsidRPr="00C35526">
        <w:rPr>
          <w:rFonts w:ascii="Verdana" w:hAnsi="Verdana"/>
          <w:sz w:val="20"/>
          <w:szCs w:val="20"/>
        </w:rPr>
        <w:t xml:space="preserve"> dni od daty powiadomienia. </w:t>
      </w:r>
    </w:p>
    <w:p w:rsidR="00A12BF4" w:rsidRPr="00C35526" w:rsidRDefault="00A12BF4" w:rsidP="00A12BF4">
      <w:pPr>
        <w:tabs>
          <w:tab w:val="num" w:pos="360"/>
        </w:tabs>
        <w:spacing w:after="100"/>
        <w:ind w:left="360" w:hanging="360"/>
        <w:jc w:val="both"/>
        <w:rPr>
          <w:rFonts w:ascii="Verdana" w:hAnsi="Verdana"/>
          <w:sz w:val="20"/>
          <w:szCs w:val="20"/>
        </w:rPr>
      </w:pPr>
      <w:r w:rsidRPr="00C35526">
        <w:rPr>
          <w:rFonts w:ascii="Verdana" w:hAnsi="Verdana"/>
          <w:sz w:val="20"/>
          <w:szCs w:val="20"/>
        </w:rPr>
        <w:t>6. Wykonawca udziela Zamawiającemu gwarancji na naprawę objętą niniejszą umową:</w:t>
      </w:r>
    </w:p>
    <w:p w:rsidR="00A12BF4" w:rsidRPr="00C35526" w:rsidRDefault="00A12BF4" w:rsidP="00A12BF4">
      <w:pPr>
        <w:tabs>
          <w:tab w:val="num" w:pos="284"/>
        </w:tabs>
        <w:spacing w:line="276" w:lineRule="auto"/>
        <w:ind w:left="709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a) </w:t>
      </w:r>
      <w:r w:rsidRPr="00C35526">
        <w:rPr>
          <w:rFonts w:ascii="Verdana" w:hAnsi="Verdana"/>
          <w:sz w:val="20"/>
          <w:szCs w:val="20"/>
        </w:rPr>
        <w:t>jakości wykonanych usług na okres</w:t>
      </w:r>
      <w:r w:rsidRPr="00C35526">
        <w:rPr>
          <w:rFonts w:ascii="Verdana" w:hAnsi="Verdana"/>
          <w:b/>
          <w:sz w:val="20"/>
          <w:szCs w:val="20"/>
        </w:rPr>
        <w:t xml:space="preserve"> </w:t>
      </w:r>
      <w:r w:rsidRPr="00C35526">
        <w:rPr>
          <w:rFonts w:ascii="Verdana" w:hAnsi="Verdana"/>
          <w:sz w:val="20"/>
          <w:szCs w:val="20"/>
        </w:rPr>
        <w:t>12 miesięcy, licząc od daty zakończenia naprawy,</w:t>
      </w:r>
    </w:p>
    <w:p w:rsidR="00A12BF4" w:rsidRPr="00C35526" w:rsidRDefault="00A12BF4" w:rsidP="00A12BF4">
      <w:pPr>
        <w:tabs>
          <w:tab w:val="num" w:pos="709"/>
        </w:tabs>
        <w:spacing w:line="276" w:lineRule="auto"/>
        <w:ind w:left="709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b) </w:t>
      </w:r>
      <w:r w:rsidRPr="00C35526">
        <w:rPr>
          <w:rFonts w:ascii="Verdana" w:hAnsi="Verdana"/>
          <w:sz w:val="20"/>
          <w:szCs w:val="20"/>
        </w:rPr>
        <w:t>jakości na dostarczone i zamontowane części zgodnie z gwarancją udzieloną przez producenta części.</w:t>
      </w:r>
    </w:p>
    <w:p w:rsidR="00A12BF4" w:rsidRPr="00C35526" w:rsidRDefault="00A12BF4" w:rsidP="00A12BF4">
      <w:pPr>
        <w:tabs>
          <w:tab w:val="num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C35526">
        <w:rPr>
          <w:rFonts w:ascii="Verdana" w:hAnsi="Verdana"/>
          <w:sz w:val="20"/>
          <w:szCs w:val="20"/>
        </w:rPr>
        <w:t xml:space="preserve">Bieg terminu gwarancji rozpoczyna się od dnia odbioru samochodu przez Zamawiającego. </w:t>
      </w:r>
    </w:p>
    <w:p w:rsidR="00A12BF4" w:rsidRPr="00C35526" w:rsidRDefault="00A12BF4" w:rsidP="00A12BF4">
      <w:pPr>
        <w:tabs>
          <w:tab w:val="num" w:pos="360"/>
        </w:tabs>
        <w:spacing w:after="100"/>
        <w:ind w:left="360" w:hanging="360"/>
        <w:jc w:val="both"/>
        <w:rPr>
          <w:rFonts w:ascii="Verdana" w:hAnsi="Verdana"/>
          <w:sz w:val="20"/>
          <w:szCs w:val="20"/>
        </w:rPr>
      </w:pPr>
      <w:r w:rsidRPr="00C35526">
        <w:rPr>
          <w:rFonts w:ascii="Verdana" w:hAnsi="Verdana"/>
          <w:sz w:val="20"/>
          <w:szCs w:val="20"/>
        </w:rPr>
        <w:t xml:space="preserve">7. W ramach udzielonej gwarancji, o której mowa w ust. </w:t>
      </w:r>
      <w:r w:rsidR="00776846">
        <w:rPr>
          <w:rFonts w:ascii="Verdana" w:hAnsi="Verdana"/>
          <w:sz w:val="20"/>
          <w:szCs w:val="20"/>
        </w:rPr>
        <w:t>6</w:t>
      </w:r>
      <w:r w:rsidRPr="00C35526">
        <w:rPr>
          <w:rFonts w:ascii="Verdana" w:hAnsi="Verdana"/>
          <w:sz w:val="20"/>
          <w:szCs w:val="20"/>
        </w:rPr>
        <w:t xml:space="preserve">, Wykonawca zobowiązuje się dostarczyć nieodpłatnie w sposób i terminach określonych w niniejszej umowie i dokonać wymiany materiałów eksploatacyjnych albo części zamiennych na wolne od wad. </w:t>
      </w:r>
    </w:p>
    <w:p w:rsidR="00A12BF4" w:rsidRPr="00C35526" w:rsidRDefault="00A12BF4" w:rsidP="00A12BF4">
      <w:pPr>
        <w:tabs>
          <w:tab w:val="num" w:pos="360"/>
        </w:tabs>
        <w:spacing w:after="100"/>
        <w:ind w:left="360" w:hanging="360"/>
        <w:jc w:val="both"/>
        <w:rPr>
          <w:rFonts w:ascii="Verdana" w:hAnsi="Verdana"/>
          <w:sz w:val="20"/>
          <w:szCs w:val="20"/>
        </w:rPr>
      </w:pPr>
      <w:r w:rsidRPr="00C35526">
        <w:rPr>
          <w:rFonts w:ascii="Verdana" w:hAnsi="Verdana"/>
          <w:sz w:val="20"/>
          <w:szCs w:val="20"/>
        </w:rPr>
        <w:t xml:space="preserve">8. Zamawiający może zgłaszać wady </w:t>
      </w:r>
      <w:r w:rsidR="00776846">
        <w:rPr>
          <w:rFonts w:ascii="Verdana" w:hAnsi="Verdana"/>
          <w:sz w:val="20"/>
          <w:szCs w:val="20"/>
        </w:rPr>
        <w:t xml:space="preserve">wykonanych usług, </w:t>
      </w:r>
      <w:r w:rsidRPr="00C35526">
        <w:rPr>
          <w:rFonts w:ascii="Verdana" w:hAnsi="Verdana"/>
          <w:sz w:val="20"/>
          <w:szCs w:val="20"/>
        </w:rPr>
        <w:t xml:space="preserve">materiałów eksploatacyjnych lub części zamiennych w terminie 1 miesiąca od dnia ich stwierdzenia. </w:t>
      </w:r>
    </w:p>
    <w:p w:rsidR="00A12BF4" w:rsidRPr="00C35526" w:rsidRDefault="00A12BF4" w:rsidP="00A12BF4">
      <w:pPr>
        <w:tabs>
          <w:tab w:val="num" w:pos="360"/>
        </w:tabs>
        <w:spacing w:after="100"/>
        <w:ind w:left="360" w:hanging="360"/>
        <w:jc w:val="both"/>
        <w:rPr>
          <w:rFonts w:ascii="Verdana" w:hAnsi="Verdana"/>
          <w:sz w:val="20"/>
          <w:szCs w:val="20"/>
        </w:rPr>
      </w:pPr>
      <w:r w:rsidRPr="00C35526">
        <w:rPr>
          <w:rFonts w:ascii="Verdana" w:hAnsi="Verdana"/>
          <w:sz w:val="20"/>
          <w:szCs w:val="20"/>
        </w:rPr>
        <w:t xml:space="preserve">9. </w:t>
      </w:r>
      <w:r>
        <w:rPr>
          <w:rFonts w:ascii="Verdana" w:hAnsi="Verdana"/>
          <w:sz w:val="20"/>
          <w:szCs w:val="20"/>
        </w:rPr>
        <w:t xml:space="preserve"> </w:t>
      </w:r>
      <w:r w:rsidRPr="00C35526">
        <w:rPr>
          <w:rFonts w:ascii="Verdana" w:hAnsi="Verdana"/>
          <w:sz w:val="20"/>
          <w:szCs w:val="20"/>
        </w:rPr>
        <w:t xml:space="preserve">Wszelkie koszty związane ze świadczeniem gwarancyjnym obciążają Wykonawcę. </w:t>
      </w:r>
    </w:p>
    <w:p w:rsidR="00A12BF4" w:rsidRPr="00C35526" w:rsidRDefault="00A12BF4" w:rsidP="00A12BF4">
      <w:pPr>
        <w:tabs>
          <w:tab w:val="num" w:pos="567"/>
        </w:tabs>
        <w:spacing w:after="100"/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10. </w:t>
      </w:r>
      <w:r w:rsidRPr="00C35526">
        <w:rPr>
          <w:rFonts w:ascii="Verdana" w:hAnsi="Verdana"/>
          <w:sz w:val="20"/>
          <w:szCs w:val="20"/>
        </w:rPr>
        <w:t xml:space="preserve">Niezależnie od uprawnień z tytułu gwarancji Zamawiającemu przysługują wobec  </w:t>
      </w:r>
      <w:r>
        <w:rPr>
          <w:rFonts w:ascii="Verdana" w:hAnsi="Verdana"/>
          <w:sz w:val="20"/>
          <w:szCs w:val="20"/>
        </w:rPr>
        <w:t xml:space="preserve">  </w:t>
      </w:r>
      <w:r w:rsidRPr="00C35526">
        <w:rPr>
          <w:rFonts w:ascii="Verdana" w:hAnsi="Verdana"/>
          <w:sz w:val="20"/>
          <w:szCs w:val="20"/>
        </w:rPr>
        <w:t>Wykonawcy uprawnienia z tytułu rękojmi.</w:t>
      </w:r>
    </w:p>
    <w:p w:rsidR="00A12BF4" w:rsidRPr="00C35526" w:rsidRDefault="00A12BF4" w:rsidP="00A12BF4">
      <w:pPr>
        <w:tabs>
          <w:tab w:val="num" w:pos="360"/>
        </w:tabs>
        <w:spacing w:after="100"/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11. </w:t>
      </w:r>
      <w:r w:rsidRPr="00C35526">
        <w:rPr>
          <w:rFonts w:ascii="Verdana" w:hAnsi="Verdana"/>
          <w:sz w:val="20"/>
          <w:szCs w:val="20"/>
        </w:rPr>
        <w:t>Wykonawca odpowiada za należyte zabezpieczenie samochodów przekazanych do napraw i przeglądów oraz za ewentualne wyrządzone szkody.</w:t>
      </w:r>
    </w:p>
    <w:p w:rsidR="00A12BF4" w:rsidRPr="008179DB" w:rsidRDefault="00A12BF4" w:rsidP="00A12BF4">
      <w:pPr>
        <w:tabs>
          <w:tab w:val="num" w:pos="0"/>
        </w:tabs>
        <w:jc w:val="both"/>
        <w:rPr>
          <w:rFonts w:ascii="Verdana" w:hAnsi="Verdana"/>
          <w:sz w:val="20"/>
          <w:szCs w:val="20"/>
        </w:rPr>
      </w:pPr>
    </w:p>
    <w:p w:rsidR="00A12BF4" w:rsidRPr="008179DB" w:rsidRDefault="00A12BF4" w:rsidP="00A12BF4">
      <w:pPr>
        <w:jc w:val="center"/>
        <w:rPr>
          <w:rFonts w:ascii="Verdana" w:hAnsi="Verdana"/>
          <w:sz w:val="20"/>
          <w:szCs w:val="20"/>
        </w:rPr>
      </w:pPr>
      <w:r w:rsidRPr="008179DB">
        <w:rPr>
          <w:rFonts w:ascii="Verdana" w:hAnsi="Verdana"/>
          <w:sz w:val="20"/>
          <w:szCs w:val="20"/>
        </w:rPr>
        <w:t>§ 5</w:t>
      </w:r>
    </w:p>
    <w:p w:rsidR="00A12BF4" w:rsidRPr="008179DB" w:rsidRDefault="00A12BF4" w:rsidP="00A12BF4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8179DB">
        <w:rPr>
          <w:rFonts w:ascii="Verdana" w:hAnsi="Verdana"/>
          <w:sz w:val="20"/>
          <w:szCs w:val="20"/>
        </w:rPr>
        <w:t>Zamawiającemu przysługuje prawo wypowiedzenia umowy lub odstąpienia od umowy, gdy:</w:t>
      </w:r>
    </w:p>
    <w:p w:rsidR="00A12BF4" w:rsidRPr="008179DB" w:rsidRDefault="00A12BF4" w:rsidP="00A12BF4">
      <w:pPr>
        <w:pStyle w:val="Lista2"/>
        <w:numPr>
          <w:ilvl w:val="0"/>
          <w:numId w:val="2"/>
        </w:num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8179DB">
        <w:rPr>
          <w:rFonts w:ascii="Verdana" w:hAnsi="Verdana"/>
          <w:color w:val="000000"/>
          <w:sz w:val="20"/>
          <w:szCs w:val="20"/>
        </w:rPr>
        <w:t>Wykonawca nie rozpoczął wykonywania usługi pomimo pisemnego zgłoszenia przez Zamawiającego konieczności realizacji usługi,</w:t>
      </w:r>
    </w:p>
    <w:p w:rsidR="00A12BF4" w:rsidRPr="008179DB" w:rsidRDefault="00A12BF4" w:rsidP="00A12BF4">
      <w:pPr>
        <w:pStyle w:val="Lista2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8179DB">
        <w:rPr>
          <w:rFonts w:ascii="Verdana" w:hAnsi="Verdana"/>
          <w:sz w:val="20"/>
          <w:szCs w:val="20"/>
        </w:rPr>
        <w:t>Wykonawca przerwał z przyczyn leżących po stronie Wykonawcy realizację przedmiotu umowy,</w:t>
      </w:r>
    </w:p>
    <w:p w:rsidR="00A12BF4" w:rsidRPr="008179DB" w:rsidRDefault="00A12BF4" w:rsidP="00A12BF4">
      <w:pPr>
        <w:pStyle w:val="Lista"/>
        <w:numPr>
          <w:ilvl w:val="0"/>
          <w:numId w:val="2"/>
        </w:numPr>
        <w:suppressAutoHyphens w:val="0"/>
        <w:spacing w:line="276" w:lineRule="auto"/>
        <w:jc w:val="both"/>
        <w:rPr>
          <w:rFonts w:ascii="Verdana" w:hAnsi="Verdana"/>
          <w:sz w:val="20"/>
        </w:rPr>
      </w:pPr>
      <w:r w:rsidRPr="008179DB">
        <w:rPr>
          <w:rFonts w:ascii="Verdana" w:hAnsi="Verdana"/>
          <w:sz w:val="20"/>
        </w:rPr>
        <w:t>wystąpi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:rsidR="00A12BF4" w:rsidRPr="008179DB" w:rsidRDefault="00A12BF4" w:rsidP="00A12BF4">
      <w:pPr>
        <w:pStyle w:val="Lista"/>
        <w:numPr>
          <w:ilvl w:val="0"/>
          <w:numId w:val="2"/>
        </w:numPr>
        <w:suppressAutoHyphens w:val="0"/>
        <w:spacing w:line="276" w:lineRule="auto"/>
        <w:jc w:val="both"/>
        <w:rPr>
          <w:rFonts w:ascii="Verdana" w:hAnsi="Verdana"/>
          <w:sz w:val="20"/>
        </w:rPr>
      </w:pPr>
      <w:r w:rsidRPr="008179DB">
        <w:rPr>
          <w:rFonts w:ascii="Verdana" w:hAnsi="Verdana"/>
          <w:sz w:val="20"/>
        </w:rPr>
        <w:t xml:space="preserve">Wykonawca realizuje usługi przewidziane niniejszą umową w sposób niezgodny             z Opisem przedmiotu zamówienia lub niniejszą umową, </w:t>
      </w:r>
    </w:p>
    <w:p w:rsidR="0019284C" w:rsidRPr="0019284C" w:rsidRDefault="00A12BF4" w:rsidP="0019284C">
      <w:pPr>
        <w:pStyle w:val="Lista"/>
        <w:numPr>
          <w:ilvl w:val="0"/>
          <w:numId w:val="2"/>
        </w:numPr>
        <w:suppressAutoHyphens w:val="0"/>
        <w:spacing w:line="288" w:lineRule="auto"/>
        <w:jc w:val="both"/>
      </w:pPr>
      <w:r w:rsidRPr="0019284C">
        <w:rPr>
          <w:rFonts w:ascii="Verdana" w:hAnsi="Verdana"/>
          <w:sz w:val="20"/>
        </w:rPr>
        <w:t xml:space="preserve">w wyniku wszczętego postępowania egzekucyjnego nastąpi zajęcie </w:t>
      </w:r>
      <w:r w:rsidR="00776846" w:rsidRPr="0019284C">
        <w:rPr>
          <w:rFonts w:ascii="Verdana" w:hAnsi="Verdana"/>
          <w:sz w:val="20"/>
        </w:rPr>
        <w:t xml:space="preserve">całego lub części </w:t>
      </w:r>
      <w:r w:rsidRPr="0019284C">
        <w:rPr>
          <w:rFonts w:ascii="Verdana" w:hAnsi="Verdana"/>
          <w:sz w:val="20"/>
        </w:rPr>
        <w:t>majątku Wykonawcy</w:t>
      </w:r>
      <w:r w:rsidR="0019284C" w:rsidRPr="0019284C">
        <w:rPr>
          <w:rFonts w:ascii="Verdana" w:hAnsi="Verdana"/>
          <w:sz w:val="18"/>
          <w:szCs w:val="18"/>
        </w:rPr>
        <w:t xml:space="preserve">, a okoliczności będą uzasadniały przypuszczenie, że fakt ten może uniemożliwić </w:t>
      </w:r>
      <w:r w:rsidR="0019284C">
        <w:rPr>
          <w:rFonts w:ascii="Verdana" w:hAnsi="Verdana"/>
          <w:sz w:val="18"/>
          <w:szCs w:val="18"/>
        </w:rPr>
        <w:t xml:space="preserve">terminowe </w:t>
      </w:r>
      <w:r w:rsidR="0019284C" w:rsidRPr="0019284C">
        <w:rPr>
          <w:rFonts w:ascii="Verdana" w:hAnsi="Verdana"/>
          <w:sz w:val="18"/>
          <w:szCs w:val="18"/>
        </w:rPr>
        <w:t>wykon</w:t>
      </w:r>
      <w:r w:rsidR="0019284C">
        <w:rPr>
          <w:rFonts w:ascii="Verdana" w:hAnsi="Verdana"/>
          <w:sz w:val="18"/>
          <w:szCs w:val="18"/>
        </w:rPr>
        <w:t>yw</w:t>
      </w:r>
      <w:r w:rsidR="0019284C" w:rsidRPr="0019284C">
        <w:rPr>
          <w:rFonts w:ascii="Verdana" w:hAnsi="Verdana"/>
          <w:sz w:val="18"/>
          <w:szCs w:val="18"/>
        </w:rPr>
        <w:t>anie przedmiotu umowy</w:t>
      </w:r>
      <w:r w:rsidR="0019284C">
        <w:rPr>
          <w:rFonts w:ascii="Verdana" w:hAnsi="Verdana"/>
          <w:sz w:val="18"/>
          <w:szCs w:val="18"/>
        </w:rPr>
        <w:t>.</w:t>
      </w:r>
    </w:p>
    <w:p w:rsidR="00A12BF4" w:rsidRPr="008179DB" w:rsidRDefault="00A12BF4" w:rsidP="00A12BF4">
      <w:pPr>
        <w:spacing w:line="276" w:lineRule="auto"/>
        <w:ind w:left="284" w:hanging="284"/>
        <w:jc w:val="both"/>
        <w:rPr>
          <w:rFonts w:ascii="Verdana" w:hAnsi="Verdana"/>
          <w:color w:val="000000"/>
          <w:sz w:val="20"/>
          <w:szCs w:val="20"/>
        </w:rPr>
      </w:pPr>
      <w:r w:rsidRPr="008179DB">
        <w:rPr>
          <w:rFonts w:ascii="Verdana" w:hAnsi="Verdana"/>
          <w:sz w:val="20"/>
          <w:szCs w:val="20"/>
        </w:rPr>
        <w:t>2</w:t>
      </w:r>
      <w:r w:rsidRPr="008179DB">
        <w:rPr>
          <w:rFonts w:ascii="Verdana" w:hAnsi="Verdana"/>
          <w:color w:val="000000"/>
          <w:sz w:val="20"/>
          <w:szCs w:val="20"/>
        </w:rPr>
        <w:t xml:space="preserve">. W przypadku niewykonania lub nienależytego wykonania usług objętych umową, Wykonawca zobowiązuje się do pokrycia szkody w pełnej wysokości. Stwierdzenie </w:t>
      </w:r>
      <w:r w:rsidRPr="008179DB">
        <w:rPr>
          <w:rFonts w:ascii="Verdana" w:hAnsi="Verdana"/>
          <w:color w:val="000000"/>
          <w:sz w:val="20"/>
          <w:szCs w:val="20"/>
        </w:rPr>
        <w:lastRenderedPageBreak/>
        <w:t xml:space="preserve">przez Zamawiającego nienależytego wykonania usługi, skutkować będzie pozbawieniem wynagrodzenia, a trzykrotne stwierdzenie uzasadnia odstąpienie od umowy przez Zamawiającego. </w:t>
      </w:r>
    </w:p>
    <w:p w:rsidR="00A12BF4" w:rsidRPr="008179DB" w:rsidRDefault="00A12BF4" w:rsidP="00A12BF4">
      <w:pPr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8179DB">
        <w:rPr>
          <w:rFonts w:ascii="Verdana" w:hAnsi="Verdana"/>
          <w:sz w:val="20"/>
          <w:szCs w:val="20"/>
        </w:rPr>
        <w:t>3. Wykonawcy przysługuje prawo odstąpienia od umowy, jeżeli Zamawiający zawiadomi  Wykonawcę, iż wobec zaistnienia uprzednio nieprzewidzianych okoliczności nie będzie mógł spełnić swoich zobowiązań umownych wobec Wykonawcy.</w:t>
      </w:r>
    </w:p>
    <w:p w:rsidR="00A12BF4" w:rsidRDefault="00A12BF4" w:rsidP="00A12BF4">
      <w:pPr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8179DB">
        <w:rPr>
          <w:rFonts w:ascii="Verdana" w:hAnsi="Verdana"/>
          <w:sz w:val="20"/>
          <w:szCs w:val="20"/>
        </w:rPr>
        <w:t xml:space="preserve">4. Odstąpienie od umowy, o którym mowa w ust. 1 </w:t>
      </w:r>
      <w:r w:rsidR="0019284C">
        <w:rPr>
          <w:rFonts w:ascii="Verdana" w:hAnsi="Verdana"/>
          <w:sz w:val="20"/>
          <w:szCs w:val="20"/>
        </w:rPr>
        <w:t>- 3</w:t>
      </w:r>
      <w:r w:rsidRPr="008179DB">
        <w:rPr>
          <w:rFonts w:ascii="Verdana" w:hAnsi="Verdana"/>
          <w:sz w:val="20"/>
          <w:szCs w:val="20"/>
        </w:rPr>
        <w:t xml:space="preserve">, powinno nastąpić w formie pisemnej pod rygorem nieważności takiego oświadczenia i powinno zawierać uzasadnienie, a w przypadku określonym w ust. 1 pkt 1, 2 i 4 </w:t>
      </w:r>
      <w:r w:rsidR="0019284C">
        <w:rPr>
          <w:rFonts w:ascii="Verdana" w:hAnsi="Verdana"/>
          <w:sz w:val="20"/>
          <w:szCs w:val="20"/>
        </w:rPr>
        <w:t xml:space="preserve">oraz ust. 2 i 3 musi nastąpić w terminie </w:t>
      </w:r>
      <w:r w:rsidRPr="008179DB">
        <w:rPr>
          <w:rFonts w:ascii="Verdana" w:hAnsi="Verdana"/>
          <w:sz w:val="20"/>
          <w:szCs w:val="20"/>
        </w:rPr>
        <w:t>4</w:t>
      </w:r>
      <w:r w:rsidR="0019284C">
        <w:rPr>
          <w:rFonts w:ascii="Verdana" w:hAnsi="Verdana"/>
          <w:sz w:val="20"/>
          <w:szCs w:val="20"/>
        </w:rPr>
        <w:t>5</w:t>
      </w:r>
      <w:r w:rsidRPr="008179DB">
        <w:rPr>
          <w:rFonts w:ascii="Verdana" w:hAnsi="Verdana"/>
          <w:sz w:val="20"/>
          <w:szCs w:val="20"/>
        </w:rPr>
        <w:t xml:space="preserve"> dni od daty wystąpienia okoliczności będących podstawą odstąpienia</w:t>
      </w:r>
      <w:r w:rsidR="0019284C">
        <w:rPr>
          <w:rFonts w:ascii="Verdana" w:hAnsi="Verdana"/>
          <w:sz w:val="20"/>
          <w:szCs w:val="20"/>
        </w:rPr>
        <w:t>,</w:t>
      </w:r>
      <w:r w:rsidRPr="008179DB">
        <w:rPr>
          <w:rFonts w:ascii="Verdana" w:hAnsi="Verdana"/>
          <w:sz w:val="20"/>
          <w:szCs w:val="20"/>
        </w:rPr>
        <w:t xml:space="preserve"> </w:t>
      </w:r>
      <w:r w:rsidR="0019284C">
        <w:rPr>
          <w:rFonts w:ascii="Verdana" w:hAnsi="Verdana"/>
          <w:sz w:val="20"/>
          <w:szCs w:val="20"/>
        </w:rPr>
        <w:t>zaś</w:t>
      </w:r>
      <w:r w:rsidRPr="008179DB">
        <w:rPr>
          <w:rFonts w:ascii="Verdana" w:hAnsi="Verdana"/>
          <w:sz w:val="20"/>
          <w:szCs w:val="20"/>
        </w:rPr>
        <w:t xml:space="preserve"> w przypadku </w:t>
      </w:r>
      <w:r w:rsidR="0019284C" w:rsidRPr="008179DB">
        <w:rPr>
          <w:rFonts w:ascii="Verdana" w:hAnsi="Verdana"/>
          <w:sz w:val="20"/>
          <w:szCs w:val="20"/>
        </w:rPr>
        <w:t>określonym w ust. 1 pkt</w:t>
      </w:r>
      <w:r w:rsidR="0019284C">
        <w:rPr>
          <w:rFonts w:ascii="Verdana" w:hAnsi="Verdana"/>
          <w:sz w:val="20"/>
          <w:szCs w:val="20"/>
        </w:rPr>
        <w:t xml:space="preserve"> 5 w terminie </w:t>
      </w:r>
      <w:r w:rsidRPr="008179DB">
        <w:rPr>
          <w:rFonts w:ascii="Verdana" w:hAnsi="Verdana"/>
          <w:sz w:val="20"/>
          <w:szCs w:val="20"/>
        </w:rPr>
        <w:t>4</w:t>
      </w:r>
      <w:r w:rsidR="0019284C">
        <w:rPr>
          <w:rFonts w:ascii="Verdana" w:hAnsi="Verdana"/>
          <w:sz w:val="20"/>
          <w:szCs w:val="20"/>
        </w:rPr>
        <w:t>5</w:t>
      </w:r>
      <w:r w:rsidRPr="008179DB">
        <w:rPr>
          <w:rFonts w:ascii="Verdana" w:hAnsi="Verdana"/>
          <w:sz w:val="20"/>
          <w:szCs w:val="20"/>
        </w:rPr>
        <w:t xml:space="preserve"> dni od powzięcia wiadomości o okoliczności</w:t>
      </w:r>
      <w:r w:rsidR="0019284C">
        <w:rPr>
          <w:rFonts w:ascii="Verdana" w:hAnsi="Verdana"/>
          <w:sz w:val="20"/>
          <w:szCs w:val="20"/>
        </w:rPr>
        <w:t>ach</w:t>
      </w:r>
      <w:r w:rsidRPr="008179DB">
        <w:rPr>
          <w:rFonts w:ascii="Verdana" w:hAnsi="Verdana"/>
          <w:sz w:val="20"/>
          <w:szCs w:val="20"/>
        </w:rPr>
        <w:t xml:space="preserve"> stanowiących podstawę do odstąpienia</w:t>
      </w:r>
      <w:r w:rsidR="0019284C">
        <w:rPr>
          <w:rFonts w:ascii="Verdana" w:hAnsi="Verdana"/>
          <w:sz w:val="20"/>
          <w:szCs w:val="20"/>
        </w:rPr>
        <w:t xml:space="preserve"> od umowy</w:t>
      </w:r>
      <w:r w:rsidRPr="008179DB">
        <w:rPr>
          <w:rFonts w:ascii="Verdana" w:hAnsi="Verdana"/>
          <w:sz w:val="20"/>
          <w:szCs w:val="20"/>
        </w:rPr>
        <w:t xml:space="preserve">. </w:t>
      </w:r>
    </w:p>
    <w:p w:rsidR="00A12BF4" w:rsidRPr="008179DB" w:rsidRDefault="00A12BF4" w:rsidP="00A12BF4">
      <w:pPr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:rsidR="00A12BF4" w:rsidRPr="008179DB" w:rsidRDefault="00A12BF4" w:rsidP="00A12BF4">
      <w:pPr>
        <w:suppressAutoHyphens w:val="0"/>
        <w:jc w:val="center"/>
        <w:rPr>
          <w:rFonts w:ascii="Verdana" w:hAnsi="Verdana"/>
          <w:sz w:val="20"/>
          <w:szCs w:val="20"/>
        </w:rPr>
      </w:pPr>
      <w:r w:rsidRPr="008179DB">
        <w:rPr>
          <w:rFonts w:ascii="Verdana" w:hAnsi="Verdana"/>
          <w:sz w:val="20"/>
          <w:szCs w:val="20"/>
        </w:rPr>
        <w:t>§ 6</w:t>
      </w:r>
    </w:p>
    <w:p w:rsidR="00A12BF4" w:rsidRPr="008179DB" w:rsidRDefault="00A12BF4" w:rsidP="00A12BF4">
      <w:pPr>
        <w:numPr>
          <w:ilvl w:val="0"/>
          <w:numId w:val="4"/>
        </w:numPr>
        <w:tabs>
          <w:tab w:val="clear" w:pos="1260"/>
          <w:tab w:val="num" w:pos="0"/>
          <w:tab w:val="left" w:pos="284"/>
        </w:tabs>
        <w:suppressAutoHyphens w:val="0"/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179DB">
        <w:rPr>
          <w:rFonts w:ascii="Verdana" w:hAnsi="Verdana"/>
          <w:sz w:val="20"/>
          <w:szCs w:val="20"/>
        </w:rPr>
        <w:t>Wykonawca  zapłaci Zamawiającemu karę umowną:</w:t>
      </w:r>
    </w:p>
    <w:p w:rsidR="0082207C" w:rsidRPr="0082207C" w:rsidRDefault="00A12BF4" w:rsidP="0082207C">
      <w:pPr>
        <w:spacing w:line="276" w:lineRule="auto"/>
        <w:ind w:left="284" w:hanging="284"/>
        <w:jc w:val="both"/>
      </w:pPr>
      <w:r w:rsidRPr="008179DB">
        <w:rPr>
          <w:rFonts w:ascii="Verdana" w:hAnsi="Verdana"/>
          <w:sz w:val="20"/>
          <w:szCs w:val="20"/>
        </w:rPr>
        <w:t xml:space="preserve">a) za zwłokę w rozpoczęciu lub wykonaniu przedmiotu umowy - </w:t>
      </w:r>
      <w:r w:rsidR="0082207C">
        <w:rPr>
          <w:rFonts w:ascii="Verdana" w:hAnsi="Verdana"/>
          <w:sz w:val="20"/>
          <w:szCs w:val="20"/>
        </w:rPr>
        <w:t>za każdy taki przypadek, w wysokości 200,00 zł (słownie: dwieście złotych) za każdy dzień zwłoki</w:t>
      </w:r>
      <w:r w:rsidR="0082207C">
        <w:t>,</w:t>
      </w:r>
    </w:p>
    <w:p w:rsidR="00A12BF4" w:rsidRPr="008179DB" w:rsidRDefault="00A12BF4" w:rsidP="00A12BF4">
      <w:pPr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8179DB">
        <w:rPr>
          <w:rFonts w:ascii="Verdana" w:hAnsi="Verdana"/>
          <w:sz w:val="20"/>
          <w:szCs w:val="20"/>
        </w:rPr>
        <w:t>b) za wypowiedzenie umowy lub odstąpienie od umowy z przyczyn leżących po stronie Wykonawcy - w wysokości 10% wynagrodzenia umownego</w:t>
      </w:r>
      <w:r w:rsidR="0082207C">
        <w:rPr>
          <w:rFonts w:ascii="Verdana" w:hAnsi="Verdana"/>
          <w:sz w:val="20"/>
          <w:szCs w:val="20"/>
        </w:rPr>
        <w:t xml:space="preserve"> netto określonego </w:t>
      </w:r>
      <w:r>
        <w:rPr>
          <w:rFonts w:ascii="Verdana" w:hAnsi="Verdana"/>
          <w:sz w:val="20"/>
          <w:szCs w:val="20"/>
        </w:rPr>
        <w:t>w § 3 ust. 1</w:t>
      </w:r>
      <w:r w:rsidR="0082207C">
        <w:rPr>
          <w:rFonts w:ascii="Verdana" w:hAnsi="Verdana"/>
          <w:sz w:val="20"/>
          <w:szCs w:val="20"/>
        </w:rPr>
        <w:t xml:space="preserve"> lit. </w:t>
      </w:r>
      <w:r>
        <w:rPr>
          <w:rFonts w:ascii="Verdana" w:hAnsi="Verdana"/>
          <w:sz w:val="20"/>
          <w:szCs w:val="20"/>
        </w:rPr>
        <w:t>a</w:t>
      </w:r>
      <w:r w:rsidR="005B046E">
        <w:rPr>
          <w:rFonts w:ascii="Verdana" w:hAnsi="Verdana"/>
          <w:sz w:val="20"/>
          <w:szCs w:val="20"/>
        </w:rPr>
        <w:t>, pomniejszonego o wysokość wynagrodzenia zapłaconego lub należnego Wykonawcy za świadczenia zrealizowane na podstawie umowy do czasu rozwiązania umowy lub odstąpienia od niej</w:t>
      </w:r>
      <w:r w:rsidRPr="008179DB">
        <w:rPr>
          <w:rFonts w:ascii="Verdana" w:hAnsi="Verdana"/>
          <w:sz w:val="20"/>
          <w:szCs w:val="20"/>
        </w:rPr>
        <w:t xml:space="preserve">. </w:t>
      </w:r>
    </w:p>
    <w:p w:rsidR="0082207C" w:rsidRPr="0082207C" w:rsidRDefault="00A12BF4" w:rsidP="0082207C">
      <w:pPr>
        <w:spacing w:line="276" w:lineRule="auto"/>
        <w:ind w:left="284" w:hanging="284"/>
        <w:jc w:val="both"/>
      </w:pPr>
      <w:r w:rsidRPr="008179DB">
        <w:rPr>
          <w:rFonts w:ascii="Verdana" w:hAnsi="Verdana"/>
          <w:sz w:val="20"/>
          <w:szCs w:val="20"/>
        </w:rPr>
        <w:t xml:space="preserve">c)  za każde wyliczenie ceny za usługę z zastosowaniem cen wyższych </w:t>
      </w:r>
      <w:r>
        <w:rPr>
          <w:rFonts w:ascii="Verdana" w:hAnsi="Verdana"/>
          <w:sz w:val="20"/>
          <w:szCs w:val="20"/>
        </w:rPr>
        <w:t>niż określone w § 3 ust. 1</w:t>
      </w:r>
      <w:r w:rsidR="0082207C">
        <w:rPr>
          <w:rFonts w:ascii="Verdana" w:hAnsi="Verdana"/>
          <w:sz w:val="20"/>
          <w:szCs w:val="20"/>
        </w:rPr>
        <w:t xml:space="preserve"> lit. </w:t>
      </w:r>
      <w:r>
        <w:rPr>
          <w:rFonts w:ascii="Verdana" w:hAnsi="Verdana"/>
          <w:sz w:val="20"/>
          <w:szCs w:val="20"/>
        </w:rPr>
        <w:t>c</w:t>
      </w:r>
      <w:r w:rsidRPr="008179DB">
        <w:rPr>
          <w:rFonts w:ascii="Verdana" w:hAnsi="Verdana"/>
          <w:sz w:val="20"/>
          <w:szCs w:val="20"/>
        </w:rPr>
        <w:t xml:space="preserve"> umowy - </w:t>
      </w:r>
      <w:r w:rsidR="0082207C">
        <w:rPr>
          <w:rFonts w:ascii="Verdana" w:hAnsi="Verdana"/>
          <w:sz w:val="20"/>
          <w:szCs w:val="20"/>
        </w:rPr>
        <w:t>w wysokości 2.000,00 zł (słownie: dwa tysiące złotych) za każdy taki przypadek</w:t>
      </w:r>
      <w:r w:rsidR="0082207C">
        <w:t>.</w:t>
      </w:r>
    </w:p>
    <w:p w:rsidR="00A12BF4" w:rsidRPr="008179DB" w:rsidRDefault="00A12BF4" w:rsidP="00A12BF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179DB">
        <w:rPr>
          <w:rFonts w:ascii="Verdana" w:hAnsi="Verdana"/>
          <w:sz w:val="20"/>
          <w:szCs w:val="20"/>
        </w:rPr>
        <w:t>2. Zamawiający zapłaci Wykonawcy kary umowne:</w:t>
      </w:r>
    </w:p>
    <w:p w:rsidR="00A12BF4" w:rsidRPr="008179DB" w:rsidRDefault="0082207C" w:rsidP="00A12BF4">
      <w:pPr>
        <w:tabs>
          <w:tab w:val="num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a) </w:t>
      </w:r>
      <w:r w:rsidR="00A12BF4" w:rsidRPr="008179DB">
        <w:rPr>
          <w:rFonts w:ascii="Verdana" w:hAnsi="Verdana"/>
          <w:sz w:val="20"/>
          <w:szCs w:val="20"/>
        </w:rPr>
        <w:t xml:space="preserve">za zwłokę w rozpoczęciu lub przeprowadzeniu odbioru </w:t>
      </w:r>
      <w:r w:rsidR="005B046E">
        <w:rPr>
          <w:rFonts w:ascii="Verdana" w:hAnsi="Verdana"/>
          <w:sz w:val="20"/>
          <w:szCs w:val="20"/>
        </w:rPr>
        <w:t>- za każdy taki przypadek, w wysokości 200,00 zł (słownie: dwieście złotych) za każdy dzień zwłoki, licząc od następnego dnia po terminie, w którym odbiór miał być zakończony</w:t>
      </w:r>
      <w:r w:rsidR="00A12BF4" w:rsidRPr="008179DB">
        <w:rPr>
          <w:rFonts w:ascii="Verdana" w:hAnsi="Verdana"/>
          <w:sz w:val="20"/>
          <w:szCs w:val="20"/>
        </w:rPr>
        <w:t>,</w:t>
      </w:r>
    </w:p>
    <w:p w:rsidR="005B046E" w:rsidRPr="005B046E" w:rsidRDefault="00A12BF4" w:rsidP="005B046E">
      <w:pPr>
        <w:tabs>
          <w:tab w:val="num" w:pos="284"/>
        </w:tabs>
        <w:spacing w:line="276" w:lineRule="auto"/>
        <w:ind w:left="284" w:hanging="284"/>
        <w:jc w:val="both"/>
      </w:pPr>
      <w:r w:rsidRPr="008179DB">
        <w:rPr>
          <w:rFonts w:ascii="Verdana" w:hAnsi="Verdana"/>
          <w:sz w:val="20"/>
          <w:szCs w:val="20"/>
        </w:rPr>
        <w:t xml:space="preserve">b) za odstąpienie od umowy z przyczyn zależnych od Zamawiającego </w:t>
      </w:r>
      <w:r w:rsidR="005B046E">
        <w:rPr>
          <w:rFonts w:ascii="Verdana" w:hAnsi="Verdana"/>
          <w:sz w:val="20"/>
          <w:szCs w:val="20"/>
        </w:rPr>
        <w:t xml:space="preserve">- </w:t>
      </w:r>
      <w:r w:rsidRPr="008179DB">
        <w:rPr>
          <w:rFonts w:ascii="Verdana" w:hAnsi="Verdana"/>
          <w:sz w:val="20"/>
          <w:szCs w:val="20"/>
        </w:rPr>
        <w:t>w wysokości 0,2% wynagrodzenia umowneg</w:t>
      </w:r>
      <w:r>
        <w:rPr>
          <w:rFonts w:ascii="Verdana" w:hAnsi="Verdana"/>
          <w:sz w:val="20"/>
          <w:szCs w:val="20"/>
        </w:rPr>
        <w:t>o netto określonego w § 3 ust. 1</w:t>
      </w:r>
      <w:r w:rsidR="005B046E">
        <w:rPr>
          <w:rFonts w:ascii="Verdana" w:hAnsi="Verdana"/>
          <w:sz w:val="20"/>
          <w:szCs w:val="20"/>
        </w:rPr>
        <w:t xml:space="preserve"> lit. a, pomniejszonego o wysokość wynagrodzenia zapłaconego lub należnego Wykonawcy za świadczenia zrealizowane na podstawie umowy do czasu odstąpienia od niej. Kara nie obowiązuje w przypadku, o którym mowa w § 5 ust. 1 pkt 3</w:t>
      </w:r>
    </w:p>
    <w:p w:rsidR="00A12BF4" w:rsidRPr="008179DB" w:rsidRDefault="00A12BF4" w:rsidP="00A12BF4">
      <w:pPr>
        <w:tabs>
          <w:tab w:val="num" w:pos="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8179DB">
        <w:rPr>
          <w:rFonts w:ascii="Verdana" w:hAnsi="Verdana"/>
          <w:sz w:val="20"/>
          <w:szCs w:val="20"/>
        </w:rPr>
        <w:t>3.  Za opóźnienie w zapłacie faktury VAT Zamawiający zapłaci odsetki ustawowe.</w:t>
      </w:r>
    </w:p>
    <w:p w:rsidR="00A12BF4" w:rsidRPr="008179DB" w:rsidRDefault="00A12BF4" w:rsidP="00A12BF4">
      <w:pPr>
        <w:tabs>
          <w:tab w:val="num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8179DB">
        <w:rPr>
          <w:rFonts w:ascii="Verdana" w:hAnsi="Verdana"/>
          <w:sz w:val="20"/>
          <w:szCs w:val="20"/>
        </w:rPr>
        <w:t xml:space="preserve">4. Strony zastrzegają sobie prawo do żądania odszkodowania na zasadach ogólnych o ile wartość faktycznie poniesionych szkód przekracza wysokość kar umownych. </w:t>
      </w:r>
    </w:p>
    <w:p w:rsidR="00A12BF4" w:rsidRPr="008179DB" w:rsidRDefault="00A12BF4" w:rsidP="00A12BF4">
      <w:pPr>
        <w:tabs>
          <w:tab w:val="num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8179DB">
        <w:rPr>
          <w:rFonts w:ascii="Verdana" w:hAnsi="Verdana"/>
          <w:sz w:val="20"/>
          <w:szCs w:val="20"/>
        </w:rPr>
        <w:t>5. Wykonawca nie może zbywać na rzecz osób trzecich wierzytelności powstałych w wyniku realizacji niniejszej umowy.</w:t>
      </w:r>
    </w:p>
    <w:p w:rsidR="00A12BF4" w:rsidRPr="008179DB" w:rsidRDefault="00A12BF4" w:rsidP="00A12BF4">
      <w:pPr>
        <w:tabs>
          <w:tab w:val="num" w:pos="0"/>
        </w:tabs>
        <w:jc w:val="both"/>
        <w:rPr>
          <w:rFonts w:ascii="Verdana" w:hAnsi="Verdana"/>
          <w:sz w:val="20"/>
          <w:szCs w:val="20"/>
        </w:rPr>
      </w:pPr>
      <w:r w:rsidRPr="008179DB">
        <w:rPr>
          <w:rFonts w:ascii="Verdana" w:hAnsi="Verdana"/>
          <w:sz w:val="20"/>
          <w:szCs w:val="20"/>
        </w:rPr>
        <w:t xml:space="preserve">   </w:t>
      </w:r>
    </w:p>
    <w:p w:rsidR="00A12BF4" w:rsidRPr="008179DB" w:rsidRDefault="00A12BF4" w:rsidP="00A12BF4">
      <w:pPr>
        <w:tabs>
          <w:tab w:val="num" w:pos="0"/>
        </w:tabs>
        <w:jc w:val="center"/>
        <w:rPr>
          <w:rFonts w:ascii="Verdana" w:hAnsi="Verdana"/>
          <w:sz w:val="20"/>
          <w:szCs w:val="20"/>
        </w:rPr>
      </w:pPr>
      <w:r w:rsidRPr="008179DB">
        <w:rPr>
          <w:rFonts w:ascii="Verdana" w:hAnsi="Verdana"/>
          <w:sz w:val="20"/>
          <w:szCs w:val="20"/>
        </w:rPr>
        <w:t xml:space="preserve"> § 7</w:t>
      </w:r>
    </w:p>
    <w:p w:rsidR="00A12BF4" w:rsidRPr="008179DB" w:rsidRDefault="00A12BF4" w:rsidP="00A12BF4">
      <w:pPr>
        <w:spacing w:line="276" w:lineRule="auto"/>
        <w:ind w:left="284" w:right="22" w:hanging="284"/>
        <w:jc w:val="both"/>
        <w:rPr>
          <w:rFonts w:ascii="Verdana" w:hAnsi="Verdana"/>
          <w:sz w:val="20"/>
          <w:szCs w:val="20"/>
        </w:rPr>
      </w:pPr>
      <w:r w:rsidRPr="008179DB">
        <w:rPr>
          <w:rFonts w:ascii="Verdana" w:hAnsi="Verdana"/>
          <w:sz w:val="20"/>
          <w:szCs w:val="20"/>
        </w:rPr>
        <w:t>1. W sprawach nieuregulowanych niniejszą umową stosuje się przepisy Kodeksu cywilnego  i ustawy Prawo zamówień publicznych.</w:t>
      </w:r>
    </w:p>
    <w:p w:rsidR="00A12BF4" w:rsidRPr="008179DB" w:rsidRDefault="00A12BF4" w:rsidP="00A12BF4">
      <w:pPr>
        <w:pStyle w:val="Tekstpodstawowy"/>
        <w:spacing w:line="276" w:lineRule="auto"/>
        <w:ind w:left="240" w:hanging="240"/>
        <w:jc w:val="both"/>
        <w:rPr>
          <w:rFonts w:ascii="Verdana" w:hAnsi="Verdana"/>
          <w:b/>
          <w:sz w:val="20"/>
          <w:szCs w:val="20"/>
        </w:rPr>
      </w:pPr>
      <w:r w:rsidRPr="008179DB">
        <w:rPr>
          <w:rFonts w:ascii="Verdana" w:hAnsi="Verdana"/>
          <w:sz w:val="20"/>
          <w:szCs w:val="20"/>
        </w:rPr>
        <w:t>2. Wszelkie zmiany niniejszej Umowy wymagają pod rygorem nieważności formy pisemnej.</w:t>
      </w:r>
    </w:p>
    <w:p w:rsidR="00A12BF4" w:rsidRDefault="00A12BF4" w:rsidP="00A12BF4">
      <w:pPr>
        <w:spacing w:line="276" w:lineRule="auto"/>
        <w:ind w:left="284" w:right="-108" w:hanging="284"/>
        <w:jc w:val="both"/>
        <w:rPr>
          <w:rFonts w:ascii="Verdana" w:hAnsi="Verdana"/>
          <w:sz w:val="20"/>
          <w:szCs w:val="20"/>
        </w:rPr>
      </w:pPr>
      <w:r w:rsidRPr="008179DB">
        <w:rPr>
          <w:rFonts w:ascii="Verdana" w:hAnsi="Verdana"/>
          <w:sz w:val="20"/>
          <w:szCs w:val="20"/>
        </w:rPr>
        <w:t>3. Umowę niniejszą sporządzono w 3 jednobrzmiących egzemplarzach, 2 egz. dla Zamawiającego, 1 egz. dla Wykonawcy.</w:t>
      </w:r>
    </w:p>
    <w:p w:rsidR="005B046E" w:rsidRPr="005B046E" w:rsidRDefault="005B046E" w:rsidP="005B046E">
      <w:pPr>
        <w:pStyle w:val="NormalnyWeb"/>
        <w:spacing w:after="23"/>
        <w:ind w:left="284" w:right="-108" w:hanging="284"/>
      </w:pPr>
      <w:r>
        <w:rPr>
          <w:rFonts w:ascii="Verdana" w:hAnsi="Verdana"/>
          <w:sz w:val="20"/>
          <w:szCs w:val="20"/>
        </w:rPr>
        <w:lastRenderedPageBreak/>
        <w:t>4. Wszelkie spory mogące powstać w związku z umową rozpatrywać będą Sądy właściwe dla Miasta Zielonej Góry.</w:t>
      </w:r>
    </w:p>
    <w:p w:rsidR="00A12BF4" w:rsidRPr="008179DB" w:rsidRDefault="005B046E" w:rsidP="00A12BF4">
      <w:pPr>
        <w:spacing w:line="276" w:lineRule="auto"/>
        <w:ind w:right="-56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A12BF4" w:rsidRPr="008179DB">
        <w:rPr>
          <w:rFonts w:ascii="Verdana" w:hAnsi="Verdana"/>
          <w:sz w:val="20"/>
          <w:szCs w:val="20"/>
        </w:rPr>
        <w:t xml:space="preserve">. Umowa niniejsza zawiera </w:t>
      </w:r>
      <w:r>
        <w:rPr>
          <w:rFonts w:ascii="Verdana" w:hAnsi="Verdana"/>
          <w:sz w:val="20"/>
          <w:szCs w:val="20"/>
        </w:rPr>
        <w:t>…..</w:t>
      </w:r>
      <w:r w:rsidR="00A12BF4" w:rsidRPr="008179DB">
        <w:rPr>
          <w:rFonts w:ascii="Verdana" w:hAnsi="Verdana"/>
          <w:sz w:val="20"/>
          <w:szCs w:val="20"/>
        </w:rPr>
        <w:t xml:space="preserve"> strony ponumerowane i parafowane.</w:t>
      </w:r>
    </w:p>
    <w:p w:rsidR="00A12BF4" w:rsidRPr="008179DB" w:rsidRDefault="005B046E" w:rsidP="00A12BF4">
      <w:pPr>
        <w:tabs>
          <w:tab w:val="num" w:pos="240"/>
        </w:tabs>
        <w:spacing w:line="276" w:lineRule="auto"/>
        <w:ind w:left="705" w:right="-569" w:hanging="70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="00A12BF4" w:rsidRPr="008179DB">
        <w:rPr>
          <w:rFonts w:ascii="Verdana" w:hAnsi="Verdana"/>
          <w:sz w:val="20"/>
          <w:szCs w:val="20"/>
        </w:rPr>
        <w:t>. Integralną część umowy stanowią załączniki:</w:t>
      </w:r>
    </w:p>
    <w:p w:rsidR="00A12BF4" w:rsidRPr="008179DB" w:rsidRDefault="00A12BF4" w:rsidP="00A12BF4">
      <w:pPr>
        <w:spacing w:line="276" w:lineRule="auto"/>
        <w:ind w:left="300" w:right="-569"/>
        <w:jc w:val="both"/>
        <w:rPr>
          <w:rFonts w:ascii="Verdana" w:hAnsi="Verdana"/>
          <w:sz w:val="20"/>
          <w:szCs w:val="20"/>
        </w:rPr>
      </w:pPr>
      <w:r w:rsidRPr="008179DB">
        <w:rPr>
          <w:rFonts w:ascii="Verdana" w:hAnsi="Verdana"/>
          <w:sz w:val="20"/>
          <w:szCs w:val="20"/>
        </w:rPr>
        <w:t>- Oferta,</w:t>
      </w:r>
    </w:p>
    <w:p w:rsidR="00A12BF4" w:rsidRPr="008179DB" w:rsidRDefault="00A12BF4" w:rsidP="00A12BF4">
      <w:pPr>
        <w:spacing w:line="276" w:lineRule="auto"/>
        <w:ind w:left="300" w:right="-569"/>
        <w:jc w:val="both"/>
        <w:rPr>
          <w:rFonts w:ascii="Verdana" w:hAnsi="Verdana"/>
          <w:sz w:val="20"/>
          <w:szCs w:val="20"/>
        </w:rPr>
      </w:pPr>
      <w:r w:rsidRPr="008179DB">
        <w:rPr>
          <w:rFonts w:ascii="Verdana" w:hAnsi="Verdana"/>
          <w:sz w:val="20"/>
          <w:szCs w:val="20"/>
        </w:rPr>
        <w:t>- Specyfikacja Istotnych Warunków Zamówienia.</w:t>
      </w:r>
    </w:p>
    <w:p w:rsidR="00A12BF4" w:rsidRPr="008179DB" w:rsidRDefault="00A12BF4" w:rsidP="00A12BF4">
      <w:pPr>
        <w:rPr>
          <w:rFonts w:ascii="Verdana" w:hAnsi="Verdana"/>
          <w:sz w:val="20"/>
          <w:szCs w:val="20"/>
        </w:rPr>
      </w:pPr>
    </w:p>
    <w:p w:rsidR="0013292F" w:rsidRDefault="00A12BF4" w:rsidP="00331DA8">
      <w:pPr>
        <w:pStyle w:val="Tekstpodstawowy"/>
        <w:jc w:val="both"/>
      </w:pPr>
      <w:r w:rsidRPr="008179DB">
        <w:rPr>
          <w:rFonts w:ascii="Verdana" w:hAnsi="Verdana"/>
          <w:b/>
          <w:sz w:val="20"/>
          <w:szCs w:val="20"/>
        </w:rPr>
        <w:t xml:space="preserve">           ZAMAWIAJĄCY:                                                   WYKONAWCA:</w:t>
      </w:r>
    </w:p>
    <w:sectPr w:rsidR="00132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76869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771BD8t00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377"/>
    <w:multiLevelType w:val="hybridMultilevel"/>
    <w:tmpl w:val="5CBC1882"/>
    <w:lvl w:ilvl="0" w:tplc="0000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860C7"/>
    <w:multiLevelType w:val="hybridMultilevel"/>
    <w:tmpl w:val="7208332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E3EC8"/>
    <w:multiLevelType w:val="hybridMultilevel"/>
    <w:tmpl w:val="9E686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E1BA6"/>
    <w:multiLevelType w:val="hybridMultilevel"/>
    <w:tmpl w:val="2D0442FA"/>
    <w:lvl w:ilvl="0" w:tplc="EF88F9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C48626B"/>
    <w:multiLevelType w:val="hybridMultilevel"/>
    <w:tmpl w:val="90B4E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D5303"/>
    <w:multiLevelType w:val="singleLevel"/>
    <w:tmpl w:val="5A92E61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Verdana" w:hAnsi="Verdana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6">
    <w:nsid w:val="45673B07"/>
    <w:multiLevelType w:val="hybridMultilevel"/>
    <w:tmpl w:val="CF00EF20"/>
    <w:lvl w:ilvl="0" w:tplc="D77438F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>
    <w:nsid w:val="4CD41C21"/>
    <w:multiLevelType w:val="hybridMultilevel"/>
    <w:tmpl w:val="BBBE0FEC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1A72C34"/>
    <w:multiLevelType w:val="hybridMultilevel"/>
    <w:tmpl w:val="D5A6F782"/>
    <w:lvl w:ilvl="0" w:tplc="D2CED4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7097170B"/>
    <w:multiLevelType w:val="hybridMultilevel"/>
    <w:tmpl w:val="AF68B112"/>
    <w:lvl w:ilvl="0" w:tplc="80FA759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Verdana" w:hAnsi="Verdana" w:cs="Times New Roman" w:hint="default"/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C37CF8"/>
    <w:multiLevelType w:val="hybridMultilevel"/>
    <w:tmpl w:val="9110A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10"/>
  </w:num>
  <w:num w:numId="8">
    <w:abstractNumId w:val="4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F4"/>
    <w:rsid w:val="0013292F"/>
    <w:rsid w:val="0019284C"/>
    <w:rsid w:val="00331DA8"/>
    <w:rsid w:val="005B046E"/>
    <w:rsid w:val="00776846"/>
    <w:rsid w:val="007B4089"/>
    <w:rsid w:val="0082207C"/>
    <w:rsid w:val="00A12BF4"/>
    <w:rsid w:val="00E15F89"/>
    <w:rsid w:val="00FD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B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"/>
    <w:basedOn w:val="Normalny"/>
    <w:link w:val="TekstpodstawowyZnak"/>
    <w:rsid w:val="00A12BF4"/>
    <w:rPr>
      <w:rFonts w:ascii="Arial" w:hAnsi="Arial" w:cs="Arial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A12BF4"/>
    <w:rPr>
      <w:rFonts w:ascii="Arial" w:eastAsia="Times New Roman" w:hAnsi="Arial" w:cs="Arial"/>
      <w:sz w:val="24"/>
      <w:szCs w:val="24"/>
      <w:lang w:eastAsia="ar-SA"/>
    </w:rPr>
  </w:style>
  <w:style w:type="paragraph" w:styleId="Lista">
    <w:name w:val="List"/>
    <w:basedOn w:val="Normalny"/>
    <w:rsid w:val="00A12BF4"/>
    <w:pPr>
      <w:ind w:left="283" w:hanging="283"/>
    </w:pPr>
    <w:rPr>
      <w:rFonts w:ascii="Arial" w:hAnsi="Arial"/>
      <w:szCs w:val="20"/>
    </w:rPr>
  </w:style>
  <w:style w:type="paragraph" w:styleId="Lista2">
    <w:name w:val="List 2"/>
    <w:basedOn w:val="Normalny"/>
    <w:rsid w:val="00A12BF4"/>
    <w:pPr>
      <w:suppressAutoHyphens w:val="0"/>
      <w:ind w:left="566" w:hanging="283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A12BF4"/>
    <w:pPr>
      <w:ind w:left="708"/>
    </w:pPr>
  </w:style>
  <w:style w:type="paragraph" w:styleId="NormalnyWeb">
    <w:name w:val="Normal (Web)"/>
    <w:basedOn w:val="Normalny"/>
    <w:uiPriority w:val="99"/>
    <w:unhideWhenUsed/>
    <w:rsid w:val="0019284C"/>
    <w:pPr>
      <w:suppressAutoHyphens w:val="0"/>
      <w:spacing w:before="100" w:beforeAutospacing="1" w:after="119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B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"/>
    <w:basedOn w:val="Normalny"/>
    <w:link w:val="TekstpodstawowyZnak"/>
    <w:rsid w:val="00A12BF4"/>
    <w:rPr>
      <w:rFonts w:ascii="Arial" w:hAnsi="Arial" w:cs="Arial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A12BF4"/>
    <w:rPr>
      <w:rFonts w:ascii="Arial" w:eastAsia="Times New Roman" w:hAnsi="Arial" w:cs="Arial"/>
      <w:sz w:val="24"/>
      <w:szCs w:val="24"/>
      <w:lang w:eastAsia="ar-SA"/>
    </w:rPr>
  </w:style>
  <w:style w:type="paragraph" w:styleId="Lista">
    <w:name w:val="List"/>
    <w:basedOn w:val="Normalny"/>
    <w:rsid w:val="00A12BF4"/>
    <w:pPr>
      <w:ind w:left="283" w:hanging="283"/>
    </w:pPr>
    <w:rPr>
      <w:rFonts w:ascii="Arial" w:hAnsi="Arial"/>
      <w:szCs w:val="20"/>
    </w:rPr>
  </w:style>
  <w:style w:type="paragraph" w:styleId="Lista2">
    <w:name w:val="List 2"/>
    <w:basedOn w:val="Normalny"/>
    <w:rsid w:val="00A12BF4"/>
    <w:pPr>
      <w:suppressAutoHyphens w:val="0"/>
      <w:ind w:left="566" w:hanging="283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A12BF4"/>
    <w:pPr>
      <w:ind w:left="708"/>
    </w:pPr>
  </w:style>
  <w:style w:type="paragraph" w:styleId="NormalnyWeb">
    <w:name w:val="Normal (Web)"/>
    <w:basedOn w:val="Normalny"/>
    <w:uiPriority w:val="99"/>
    <w:unhideWhenUsed/>
    <w:rsid w:val="0019284C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1671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Małecka Anna</dc:creator>
  <cp:lastModifiedBy>Małecka Anna</cp:lastModifiedBy>
  <cp:revision>3</cp:revision>
  <dcterms:created xsi:type="dcterms:W3CDTF">2014-07-30T12:21:00Z</dcterms:created>
  <dcterms:modified xsi:type="dcterms:W3CDTF">2014-07-30T12:24:00Z</dcterms:modified>
</cp:coreProperties>
</file>